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2A" w:rsidRPr="00997D22" w:rsidRDefault="00F04C2A" w:rsidP="00F04C2A">
      <w:pPr>
        <w:jc w:val="center"/>
        <w:rPr>
          <w:rFonts w:ascii="Times New Roman" w:hAnsi="Times New Roman"/>
          <w:b/>
          <w:bCs/>
          <w:sz w:val="26"/>
          <w:szCs w:val="26"/>
        </w:rPr>
      </w:pPr>
      <w:r w:rsidRPr="00997D22">
        <w:rPr>
          <w:rFonts w:ascii="Times New Roman" w:hAnsi="Times New Roman"/>
          <w:b/>
          <w:bCs/>
          <w:sz w:val="26"/>
          <w:szCs w:val="26"/>
        </w:rPr>
        <w:t>BÀI</w:t>
      </w:r>
      <w:r w:rsidR="00A8377E">
        <w:rPr>
          <w:rFonts w:ascii="Times New Roman" w:hAnsi="Times New Roman"/>
          <w:b/>
          <w:bCs/>
          <w:sz w:val="26"/>
          <w:szCs w:val="26"/>
        </w:rPr>
        <w:t xml:space="preserve"> </w:t>
      </w:r>
      <w:proofErr w:type="gramStart"/>
      <w:r w:rsidR="00A8377E">
        <w:rPr>
          <w:rFonts w:ascii="Times New Roman" w:hAnsi="Times New Roman"/>
          <w:b/>
          <w:bCs/>
          <w:sz w:val="26"/>
          <w:szCs w:val="26"/>
        </w:rPr>
        <w:t>10.4</w:t>
      </w:r>
      <w:r w:rsidRPr="00997D22">
        <w:rPr>
          <w:rFonts w:ascii="Times New Roman" w:hAnsi="Times New Roman"/>
          <w:b/>
          <w:bCs/>
          <w:sz w:val="26"/>
          <w:szCs w:val="26"/>
        </w:rPr>
        <w:t xml:space="preserve"> :</w:t>
      </w:r>
      <w:proofErr w:type="gramEnd"/>
      <w:r w:rsidRPr="00997D22">
        <w:rPr>
          <w:rFonts w:ascii="Times New Roman" w:hAnsi="Times New Roman"/>
          <w:b/>
          <w:bCs/>
          <w:sz w:val="26"/>
          <w:szCs w:val="26"/>
        </w:rPr>
        <w:t xml:space="preserve"> KỸ THUẬT TIÊM TRONG DA</w:t>
      </w:r>
    </w:p>
    <w:p w:rsidR="00F04C2A" w:rsidRPr="00997D22" w:rsidRDefault="00F04C2A" w:rsidP="00F04C2A">
      <w:pPr>
        <w:jc w:val="center"/>
        <w:rPr>
          <w:rFonts w:ascii="Times New Roman" w:hAnsi="Times New Roman"/>
          <w:b/>
          <w:bCs/>
          <w:color w:val="000000" w:themeColor="text1"/>
          <w:sz w:val="26"/>
          <w:szCs w:val="26"/>
        </w:rPr>
      </w:pPr>
      <w:r w:rsidRPr="00997D22">
        <w:rPr>
          <w:rFonts w:ascii="Times New Roman" w:hAnsi="Times New Roman"/>
          <w:b/>
          <w:bCs/>
          <w:sz w:val="26"/>
          <w:szCs w:val="26"/>
        </w:rPr>
        <w:t>Mã bài</w:t>
      </w:r>
      <w:r w:rsidRPr="00997D22">
        <w:rPr>
          <w:rFonts w:ascii="Times New Roman" w:hAnsi="Times New Roman"/>
          <w:b/>
          <w:bCs/>
          <w:color w:val="000000" w:themeColor="text1"/>
          <w:sz w:val="26"/>
          <w:szCs w:val="26"/>
          <w:lang w:val="vi-VN"/>
        </w:rPr>
        <w:t>:</w:t>
      </w:r>
      <w:r w:rsidRPr="00997D22">
        <w:rPr>
          <w:rFonts w:ascii="Times New Roman" w:hAnsi="Times New Roman"/>
          <w:b/>
          <w:bCs/>
          <w:color w:val="000000" w:themeColor="text1"/>
          <w:sz w:val="26"/>
          <w:szCs w:val="26"/>
        </w:rPr>
        <w:t xml:space="preserve"> MĐ05.</w:t>
      </w:r>
      <w:r w:rsidR="00A8377E">
        <w:rPr>
          <w:rFonts w:ascii="Times New Roman" w:hAnsi="Times New Roman"/>
          <w:b/>
          <w:bCs/>
          <w:color w:val="000000" w:themeColor="text1"/>
          <w:sz w:val="26"/>
          <w:szCs w:val="26"/>
        </w:rPr>
        <w:t>10</w:t>
      </w:r>
    </w:p>
    <w:p w:rsidR="00F04C2A" w:rsidRDefault="00F04C2A" w:rsidP="00F04C2A">
      <w:pPr>
        <w:tabs>
          <w:tab w:val="right" w:leader="dot" w:pos="9072"/>
        </w:tabs>
        <w:jc w:val="both"/>
        <w:rPr>
          <w:rFonts w:ascii="Times New Roman" w:hAnsi="Times New Roman"/>
          <w:b/>
          <w:sz w:val="26"/>
          <w:szCs w:val="26"/>
        </w:rPr>
      </w:pPr>
      <w:r w:rsidRPr="00997D22">
        <w:rPr>
          <w:rFonts w:ascii="Times New Roman" w:hAnsi="Times New Roman"/>
          <w:b/>
          <w:sz w:val="26"/>
          <w:szCs w:val="26"/>
        </w:rPr>
        <w:t xml:space="preserve">Chuẩn đầu ra bài học/ mục tiêu bài học: </w:t>
      </w:r>
    </w:p>
    <w:p w:rsidR="00F04C2A" w:rsidRPr="00997D22" w:rsidRDefault="00F04C2A" w:rsidP="00F04C2A">
      <w:pPr>
        <w:tabs>
          <w:tab w:val="right" w:leader="dot" w:pos="9072"/>
        </w:tabs>
        <w:jc w:val="both"/>
        <w:rPr>
          <w:rFonts w:ascii="Times New Roman" w:hAnsi="Times New Roman"/>
          <w:b/>
          <w:sz w:val="26"/>
          <w:szCs w:val="26"/>
        </w:rPr>
      </w:pPr>
      <w:r>
        <w:rPr>
          <w:rFonts w:ascii="Times New Roman" w:hAnsi="Times New Roman"/>
          <w:b/>
          <w:sz w:val="26"/>
          <w:szCs w:val="26"/>
        </w:rPr>
        <w:t>Kiến thức</w:t>
      </w:r>
    </w:p>
    <w:p w:rsidR="00F04C2A" w:rsidRPr="00A8377E" w:rsidRDefault="00F04C2A" w:rsidP="003761FC">
      <w:pPr>
        <w:pStyle w:val="ListParagraph"/>
        <w:numPr>
          <w:ilvl w:val="0"/>
          <w:numId w:val="40"/>
        </w:numPr>
        <w:tabs>
          <w:tab w:val="left" w:pos="284"/>
        </w:tabs>
        <w:ind w:left="0" w:firstLine="0"/>
        <w:rPr>
          <w:rFonts w:ascii="Times New Roman" w:hAnsi="Times New Roman"/>
          <w:color w:val="000000"/>
          <w:spacing w:val="-4"/>
          <w:sz w:val="26"/>
          <w:szCs w:val="26"/>
        </w:rPr>
      </w:pPr>
      <w:r w:rsidRPr="00A8377E">
        <w:rPr>
          <w:rFonts w:ascii="Times New Roman" w:hAnsi="Times New Roman"/>
          <w:color w:val="000000"/>
          <w:spacing w:val="-4"/>
          <w:sz w:val="26"/>
          <w:szCs w:val="26"/>
        </w:rPr>
        <w:t>Vận dụng được kiến thức về  định nghĩa, áp dụng, không áp dụng để giải thích được lí do tiến hành thực hiện kỹ thuật tiêm trong da trong tình huống lâm sàng cụ thể (CĐRMĐ 1)</w:t>
      </w:r>
    </w:p>
    <w:p w:rsidR="00F04C2A" w:rsidRPr="00F04C2A" w:rsidRDefault="00F04C2A" w:rsidP="00F04C2A">
      <w:pPr>
        <w:pStyle w:val="ListParagraph"/>
        <w:tabs>
          <w:tab w:val="left" w:pos="284"/>
        </w:tabs>
        <w:ind w:left="0"/>
        <w:rPr>
          <w:rFonts w:ascii="Times New Roman" w:hAnsi="Times New Roman"/>
          <w:b/>
          <w:color w:val="000000"/>
          <w:sz w:val="26"/>
          <w:szCs w:val="26"/>
        </w:rPr>
      </w:pPr>
      <w:r w:rsidRPr="00F04C2A">
        <w:rPr>
          <w:rFonts w:ascii="Times New Roman" w:hAnsi="Times New Roman"/>
          <w:b/>
          <w:color w:val="000000"/>
          <w:sz w:val="26"/>
          <w:szCs w:val="26"/>
        </w:rPr>
        <w:t>Kĩ năng</w:t>
      </w:r>
    </w:p>
    <w:p w:rsidR="00F04C2A" w:rsidRPr="00997D22" w:rsidRDefault="00F04C2A" w:rsidP="003761FC">
      <w:pPr>
        <w:pStyle w:val="ListParagraph"/>
        <w:numPr>
          <w:ilvl w:val="0"/>
          <w:numId w:val="40"/>
        </w:numPr>
        <w:tabs>
          <w:tab w:val="left" w:pos="284"/>
        </w:tabs>
        <w:ind w:left="0" w:firstLine="0"/>
        <w:rPr>
          <w:rFonts w:ascii="Times New Roman" w:hAnsi="Times New Roman"/>
          <w:color w:val="000000"/>
          <w:sz w:val="26"/>
          <w:szCs w:val="26"/>
        </w:rPr>
      </w:pPr>
      <w:r w:rsidRPr="00997D22">
        <w:rPr>
          <w:rFonts w:ascii="Times New Roman" w:hAnsi="Times New Roman"/>
          <w:color w:val="000000"/>
          <w:sz w:val="26"/>
          <w:szCs w:val="26"/>
        </w:rPr>
        <w:t>Thực hiện được các kỹ thuật tiêm trong da đúng quy trình kỹ trên mô hình tại phòng thực hành, tôn trọng tính cá biệt của từng ca bệnh (CĐR MĐ 3).</w:t>
      </w:r>
    </w:p>
    <w:p w:rsidR="00F04C2A" w:rsidRPr="00A8377E" w:rsidRDefault="00F04C2A" w:rsidP="003761FC">
      <w:pPr>
        <w:pStyle w:val="ListParagraph"/>
        <w:numPr>
          <w:ilvl w:val="0"/>
          <w:numId w:val="40"/>
        </w:numPr>
        <w:tabs>
          <w:tab w:val="left" w:pos="284"/>
        </w:tabs>
        <w:ind w:left="0" w:firstLine="0"/>
        <w:rPr>
          <w:rFonts w:ascii="Times New Roman" w:hAnsi="Times New Roman"/>
          <w:color w:val="000000"/>
          <w:spacing w:val="-4"/>
          <w:sz w:val="26"/>
          <w:szCs w:val="26"/>
        </w:rPr>
      </w:pPr>
      <w:r w:rsidRPr="00A8377E">
        <w:rPr>
          <w:rFonts w:ascii="Times New Roman" w:hAnsi="Times New Roman"/>
          <w:color w:val="000000"/>
          <w:spacing w:val="-4"/>
          <w:sz w:val="26"/>
          <w:szCs w:val="26"/>
        </w:rPr>
        <w:t>Lường trước được các tai biến có thể xảy ra để dự phòng, phát hiện và xử trí các tai biến khi thực hiện kỹ thuật tiêm trong da trong các tình huống lâm sàng cụ thể (CĐRMĐ 4)</w:t>
      </w:r>
    </w:p>
    <w:p w:rsidR="00F04C2A" w:rsidRPr="00F04C2A" w:rsidRDefault="00F04C2A" w:rsidP="00F04C2A">
      <w:pPr>
        <w:pStyle w:val="ListParagraph"/>
        <w:tabs>
          <w:tab w:val="left" w:pos="284"/>
        </w:tabs>
        <w:ind w:left="0"/>
        <w:rPr>
          <w:rFonts w:ascii="Times New Roman" w:hAnsi="Times New Roman"/>
          <w:b/>
          <w:color w:val="000000"/>
          <w:sz w:val="26"/>
          <w:szCs w:val="26"/>
        </w:rPr>
      </w:pPr>
      <w:r w:rsidRPr="00F04C2A">
        <w:rPr>
          <w:rFonts w:ascii="Times New Roman" w:hAnsi="Times New Roman"/>
          <w:b/>
          <w:color w:val="000000"/>
          <w:sz w:val="26"/>
          <w:szCs w:val="26"/>
        </w:rPr>
        <w:t>Thái độ</w:t>
      </w:r>
    </w:p>
    <w:p w:rsidR="00F04C2A" w:rsidRPr="00997D22" w:rsidRDefault="00F04C2A" w:rsidP="003761FC">
      <w:pPr>
        <w:pStyle w:val="ListParagraph"/>
        <w:numPr>
          <w:ilvl w:val="0"/>
          <w:numId w:val="40"/>
        </w:numPr>
        <w:tabs>
          <w:tab w:val="left" w:pos="284"/>
        </w:tabs>
        <w:ind w:left="0" w:firstLine="0"/>
        <w:rPr>
          <w:rFonts w:ascii="Times New Roman" w:hAnsi="Times New Roman"/>
          <w:color w:val="000000"/>
          <w:sz w:val="26"/>
          <w:szCs w:val="26"/>
        </w:rPr>
      </w:pPr>
      <w:r w:rsidRPr="00997D22">
        <w:rPr>
          <w:rFonts w:ascii="Times New Roman" w:hAnsi="Times New Roman"/>
          <w:color w:val="000000"/>
          <w:sz w:val="26"/>
          <w:szCs w:val="26"/>
        </w:rPr>
        <w:t xml:space="preserve">Thể hiện được thái độ </w:t>
      </w:r>
      <w:proofErr w:type="gramStart"/>
      <w:r w:rsidRPr="00997D22">
        <w:rPr>
          <w:rFonts w:ascii="Times New Roman" w:hAnsi="Times New Roman"/>
          <w:color w:val="000000"/>
          <w:sz w:val="26"/>
          <w:szCs w:val="26"/>
        </w:rPr>
        <w:t>ân</w:t>
      </w:r>
      <w:proofErr w:type="gramEnd"/>
      <w:r w:rsidRPr="00997D22">
        <w:rPr>
          <w:rFonts w:ascii="Times New Roman" w:hAnsi="Times New Roman"/>
          <w:color w:val="000000"/>
          <w:sz w:val="26"/>
          <w:szCs w:val="26"/>
        </w:rPr>
        <w:t xml:space="preserve"> cần khi giao tiếp, tôn trọng người bệnh và người nhà trong các tình huống cụ thể tại các phòng thực hành (CĐRMĐ 5).</w:t>
      </w:r>
    </w:p>
    <w:p w:rsidR="00F04C2A" w:rsidRPr="00997D22" w:rsidRDefault="00F04C2A" w:rsidP="003761FC">
      <w:pPr>
        <w:pStyle w:val="ListParagraph"/>
        <w:numPr>
          <w:ilvl w:val="0"/>
          <w:numId w:val="40"/>
        </w:numPr>
        <w:tabs>
          <w:tab w:val="left" w:pos="284"/>
        </w:tabs>
        <w:ind w:left="0" w:firstLine="0"/>
        <w:rPr>
          <w:rFonts w:ascii="Times New Roman" w:hAnsi="Times New Roman"/>
          <w:color w:val="000000"/>
          <w:sz w:val="26"/>
          <w:szCs w:val="26"/>
        </w:rPr>
      </w:pPr>
      <w:r w:rsidRPr="00997D22">
        <w:rPr>
          <w:rFonts w:ascii="Times New Roman" w:hAnsi="Times New Roman"/>
          <w:color w:val="000000"/>
          <w:sz w:val="26"/>
          <w:szCs w:val="26"/>
        </w:rPr>
        <w:t>Thể hiện được tính tích cực trong học tập, tác phong nhanh nhẹn. Có khả năng độc lập và phối hợp tốt trong làm việc nhóm. Sử dụng tốt công nghệ thông tin và ngoại ngữ để áp dụng cho học tập. Quản lý tốt thời gian và tự tin phát biểu trong môi trường học tập (CĐRMĐ 6)</w:t>
      </w:r>
    </w:p>
    <w:p w:rsidR="00F04C2A" w:rsidRPr="00997D22" w:rsidRDefault="00F04C2A" w:rsidP="00F04C2A">
      <w:pPr>
        <w:pStyle w:val="ListParagraph"/>
        <w:tabs>
          <w:tab w:val="left" w:pos="284"/>
        </w:tabs>
        <w:ind w:left="0"/>
        <w:rPr>
          <w:rFonts w:ascii="Times New Roman" w:hAnsi="Times New Roman"/>
          <w:b/>
          <w:sz w:val="26"/>
          <w:szCs w:val="26"/>
          <w:lang w:val="pt-BR"/>
        </w:rPr>
      </w:pPr>
      <w:r w:rsidRPr="00997D22">
        <w:rPr>
          <w:rFonts w:ascii="Times New Roman" w:hAnsi="Times New Roman"/>
          <w:b/>
          <w:sz w:val="26"/>
          <w:szCs w:val="26"/>
          <w:lang w:val="pt-BR"/>
        </w:rPr>
        <w:t>Nội dung bài</w:t>
      </w:r>
    </w:p>
    <w:p w:rsidR="00F04C2A" w:rsidRPr="00997D22" w:rsidRDefault="00F04C2A" w:rsidP="00F04C2A">
      <w:pPr>
        <w:numPr>
          <w:ilvl w:val="0"/>
          <w:numId w:val="17"/>
        </w:numPr>
        <w:tabs>
          <w:tab w:val="clear" w:pos="720"/>
          <w:tab w:val="num" w:pos="284"/>
        </w:tabs>
        <w:ind w:left="0" w:firstLine="0"/>
        <w:rPr>
          <w:rFonts w:ascii="Times New Roman" w:eastAsia="Calibri" w:hAnsi="Times New Roman"/>
          <w:b/>
          <w:sz w:val="26"/>
          <w:szCs w:val="28"/>
        </w:rPr>
      </w:pPr>
      <w:r w:rsidRPr="00997D22">
        <w:rPr>
          <w:rFonts w:ascii="Times New Roman" w:eastAsia="Calibri" w:hAnsi="Times New Roman"/>
          <w:b/>
          <w:sz w:val="26"/>
          <w:szCs w:val="28"/>
        </w:rPr>
        <w:t>Định nghĩa:</w:t>
      </w:r>
    </w:p>
    <w:p w:rsidR="00F04C2A" w:rsidRPr="00997D22" w:rsidRDefault="00F04C2A" w:rsidP="00F04C2A">
      <w:pPr>
        <w:tabs>
          <w:tab w:val="left" w:pos="567"/>
        </w:tabs>
        <w:ind w:firstLine="284"/>
        <w:rPr>
          <w:rFonts w:ascii="Times New Roman" w:eastAsia="Calibri" w:hAnsi="Times New Roman"/>
          <w:sz w:val="26"/>
          <w:szCs w:val="28"/>
        </w:rPr>
      </w:pPr>
      <w:r w:rsidRPr="00997D22">
        <w:rPr>
          <w:rFonts w:ascii="Times New Roman" w:eastAsia="Calibri" w:hAnsi="Times New Roman"/>
          <w:sz w:val="26"/>
          <w:szCs w:val="28"/>
        </w:rPr>
        <w:t xml:space="preserve">Tiêm trong da là tiêm một lượng thuốc rất nhỏ (1/10ml) vào lớp thượng bì, thuốc được hấp </w:t>
      </w:r>
      <w:proofErr w:type="gramStart"/>
      <w:r w:rsidRPr="00997D22">
        <w:rPr>
          <w:rFonts w:ascii="Times New Roman" w:eastAsia="Calibri" w:hAnsi="Times New Roman"/>
          <w:sz w:val="26"/>
          <w:szCs w:val="28"/>
        </w:rPr>
        <w:t>thu</w:t>
      </w:r>
      <w:proofErr w:type="gramEnd"/>
      <w:r w:rsidRPr="00997D22">
        <w:rPr>
          <w:rFonts w:ascii="Times New Roman" w:eastAsia="Calibri" w:hAnsi="Times New Roman"/>
          <w:sz w:val="26"/>
          <w:szCs w:val="28"/>
        </w:rPr>
        <w:t xml:space="preserve"> rất chậm.</w:t>
      </w:r>
    </w:p>
    <w:p w:rsidR="00F04C2A" w:rsidRPr="00997D22" w:rsidRDefault="00F04C2A" w:rsidP="00F04C2A">
      <w:pPr>
        <w:numPr>
          <w:ilvl w:val="0"/>
          <w:numId w:val="17"/>
        </w:numPr>
        <w:tabs>
          <w:tab w:val="clear" w:pos="720"/>
          <w:tab w:val="num" w:pos="284"/>
        </w:tabs>
        <w:ind w:left="0" w:firstLine="0"/>
        <w:rPr>
          <w:rFonts w:ascii="Times New Roman" w:eastAsia="Calibri" w:hAnsi="Times New Roman"/>
          <w:b/>
          <w:sz w:val="26"/>
          <w:szCs w:val="28"/>
        </w:rPr>
      </w:pPr>
      <w:r w:rsidRPr="00997D22">
        <w:rPr>
          <w:rFonts w:ascii="Times New Roman" w:eastAsia="Calibri" w:hAnsi="Times New Roman"/>
          <w:b/>
          <w:sz w:val="26"/>
          <w:szCs w:val="28"/>
        </w:rPr>
        <w:t>Áp dụng:</w:t>
      </w:r>
    </w:p>
    <w:p w:rsidR="00F04C2A" w:rsidRPr="00997D22" w:rsidRDefault="00F04C2A" w:rsidP="00F04C2A">
      <w:pPr>
        <w:numPr>
          <w:ilvl w:val="0"/>
          <w:numId w:val="15"/>
        </w:numPr>
        <w:tabs>
          <w:tab w:val="clear" w:pos="720"/>
          <w:tab w:val="num" w:pos="567"/>
          <w:tab w:val="num" w:pos="643"/>
        </w:tabs>
        <w:ind w:left="0" w:firstLine="284"/>
        <w:rPr>
          <w:rFonts w:ascii="Times New Roman" w:eastAsia="Calibri" w:hAnsi="Times New Roman"/>
          <w:sz w:val="26"/>
          <w:szCs w:val="28"/>
        </w:rPr>
      </w:pPr>
      <w:r w:rsidRPr="00997D22">
        <w:rPr>
          <w:rFonts w:ascii="Times New Roman" w:eastAsia="Calibri" w:hAnsi="Times New Roman"/>
          <w:sz w:val="26"/>
          <w:szCs w:val="28"/>
        </w:rPr>
        <w:t xml:space="preserve">Tiêm một số loại vaccin phòng bệnh, ví dụ như tiêm vaccin phòng </w:t>
      </w:r>
      <w:proofErr w:type="gramStart"/>
      <w:r w:rsidRPr="00997D22">
        <w:rPr>
          <w:rFonts w:ascii="Times New Roman" w:eastAsia="Calibri" w:hAnsi="Times New Roman"/>
          <w:sz w:val="26"/>
          <w:szCs w:val="28"/>
        </w:rPr>
        <w:t>lao</w:t>
      </w:r>
      <w:proofErr w:type="gramEnd"/>
      <w:r w:rsidRPr="00997D22">
        <w:rPr>
          <w:rFonts w:ascii="Times New Roman" w:eastAsia="Calibri" w:hAnsi="Times New Roman"/>
          <w:sz w:val="26"/>
          <w:szCs w:val="28"/>
        </w:rPr>
        <w:t xml:space="preserve"> BCG cho trẻ em.</w:t>
      </w:r>
    </w:p>
    <w:p w:rsidR="00F04C2A" w:rsidRPr="00997D22" w:rsidRDefault="00F04C2A" w:rsidP="00F04C2A">
      <w:pPr>
        <w:numPr>
          <w:ilvl w:val="0"/>
          <w:numId w:val="15"/>
        </w:numPr>
        <w:tabs>
          <w:tab w:val="clear" w:pos="720"/>
          <w:tab w:val="num" w:pos="567"/>
          <w:tab w:val="num" w:pos="643"/>
        </w:tabs>
        <w:ind w:left="0" w:firstLine="284"/>
        <w:rPr>
          <w:rFonts w:ascii="Times New Roman" w:eastAsia="Calibri" w:hAnsi="Times New Roman"/>
          <w:sz w:val="26"/>
          <w:szCs w:val="28"/>
        </w:rPr>
      </w:pPr>
      <w:r w:rsidRPr="00997D22">
        <w:rPr>
          <w:rFonts w:ascii="Times New Roman" w:eastAsia="Calibri" w:hAnsi="Times New Roman"/>
          <w:sz w:val="26"/>
          <w:szCs w:val="28"/>
        </w:rPr>
        <w:t xml:space="preserve">Thử phản ứng BCG để chẩn đoán lao </w:t>
      </w:r>
      <w:proofErr w:type="gramStart"/>
      <w:r w:rsidRPr="00997D22">
        <w:rPr>
          <w:rFonts w:ascii="Times New Roman" w:eastAsia="Calibri" w:hAnsi="Times New Roman"/>
          <w:sz w:val="26"/>
          <w:szCs w:val="28"/>
        </w:rPr>
        <w:t>( phản</w:t>
      </w:r>
      <w:proofErr w:type="gramEnd"/>
      <w:r w:rsidRPr="00997D22">
        <w:rPr>
          <w:rFonts w:ascii="Times New Roman" w:eastAsia="Calibri" w:hAnsi="Times New Roman"/>
          <w:sz w:val="26"/>
          <w:szCs w:val="28"/>
        </w:rPr>
        <w:t xml:space="preserve"> ứng Mantoux).</w:t>
      </w:r>
    </w:p>
    <w:p w:rsidR="00F04C2A" w:rsidRPr="00997D22" w:rsidRDefault="00F04C2A" w:rsidP="00F04C2A">
      <w:pPr>
        <w:numPr>
          <w:ilvl w:val="0"/>
          <w:numId w:val="15"/>
        </w:numPr>
        <w:tabs>
          <w:tab w:val="clear" w:pos="720"/>
          <w:tab w:val="num" w:pos="567"/>
          <w:tab w:val="num" w:pos="643"/>
        </w:tabs>
        <w:ind w:left="0" w:firstLine="284"/>
        <w:rPr>
          <w:rFonts w:ascii="Times New Roman" w:eastAsia="Calibri" w:hAnsi="Times New Roman"/>
          <w:sz w:val="26"/>
          <w:szCs w:val="28"/>
        </w:rPr>
      </w:pPr>
      <w:r w:rsidRPr="00997D22">
        <w:rPr>
          <w:rFonts w:ascii="Times New Roman" w:eastAsia="Calibri" w:hAnsi="Times New Roman"/>
          <w:sz w:val="26"/>
          <w:szCs w:val="28"/>
        </w:rPr>
        <w:t>Thử phản ứng của cơ thể với thuốc.</w:t>
      </w:r>
    </w:p>
    <w:p w:rsidR="00F04C2A" w:rsidRPr="00997D22" w:rsidRDefault="00F04C2A" w:rsidP="00F04C2A">
      <w:pPr>
        <w:numPr>
          <w:ilvl w:val="0"/>
          <w:numId w:val="17"/>
        </w:numPr>
        <w:tabs>
          <w:tab w:val="clear" w:pos="720"/>
          <w:tab w:val="num" w:pos="284"/>
        </w:tabs>
        <w:ind w:left="0" w:firstLine="0"/>
        <w:rPr>
          <w:rFonts w:ascii="Times New Roman" w:eastAsia="Calibri" w:hAnsi="Times New Roman"/>
          <w:b/>
          <w:sz w:val="26"/>
          <w:szCs w:val="28"/>
        </w:rPr>
      </w:pPr>
      <w:r w:rsidRPr="00997D22">
        <w:rPr>
          <w:rFonts w:ascii="Times New Roman" w:eastAsia="Calibri" w:hAnsi="Times New Roman"/>
          <w:b/>
          <w:sz w:val="26"/>
          <w:szCs w:val="28"/>
        </w:rPr>
        <w:t>Vùng tiêm</w:t>
      </w:r>
    </w:p>
    <w:p w:rsidR="00F04C2A" w:rsidRPr="00997D22" w:rsidRDefault="00F04C2A" w:rsidP="00F04C2A">
      <w:pPr>
        <w:numPr>
          <w:ilvl w:val="0"/>
          <w:numId w:val="15"/>
        </w:numPr>
        <w:tabs>
          <w:tab w:val="clear" w:pos="720"/>
          <w:tab w:val="num" w:pos="567"/>
        </w:tabs>
        <w:ind w:left="0" w:firstLine="284"/>
        <w:rPr>
          <w:rFonts w:ascii="Times New Roman" w:eastAsia="Calibri" w:hAnsi="Times New Roman"/>
          <w:sz w:val="26"/>
          <w:szCs w:val="28"/>
        </w:rPr>
      </w:pPr>
      <w:r w:rsidRPr="00997D22">
        <w:rPr>
          <w:rFonts w:ascii="Times New Roman" w:eastAsia="Calibri" w:hAnsi="Times New Roman"/>
          <w:sz w:val="26"/>
          <w:szCs w:val="28"/>
        </w:rPr>
        <w:t>Vùng để chọn tiêm trong da rất nhiều và rộng, nhưng thường tiêm vào 1/3 trên mặt trước trong cẳng tay vì vị trí đó da mỏng dễ tiêm, da có màu nhạt, dễ phân biệt, nếu có phản ứng cục bộ dễ nhận thấy.</w:t>
      </w:r>
    </w:p>
    <w:p w:rsidR="00F04C2A" w:rsidRPr="00997D22" w:rsidRDefault="00F04C2A" w:rsidP="00F04C2A">
      <w:pPr>
        <w:numPr>
          <w:ilvl w:val="0"/>
          <w:numId w:val="15"/>
        </w:numPr>
        <w:tabs>
          <w:tab w:val="clear" w:pos="720"/>
          <w:tab w:val="num" w:pos="567"/>
        </w:tabs>
        <w:ind w:left="0" w:firstLine="284"/>
        <w:rPr>
          <w:rFonts w:ascii="Times New Roman" w:eastAsia="Calibri" w:hAnsi="Times New Roman"/>
          <w:sz w:val="26"/>
          <w:szCs w:val="28"/>
        </w:rPr>
      </w:pPr>
      <w:r w:rsidRPr="00997D22">
        <w:rPr>
          <w:rFonts w:ascii="Times New Roman" w:eastAsia="Calibri" w:hAnsi="Times New Roman"/>
          <w:sz w:val="26"/>
          <w:szCs w:val="28"/>
        </w:rPr>
        <w:t>Ngoài ra còn có thể tiêm vùng</w:t>
      </w:r>
      <w:r w:rsidRPr="00997D22">
        <w:rPr>
          <w:rFonts w:ascii="Times New Roman" w:hAnsi="Times New Roman"/>
          <w:sz w:val="26"/>
          <w:szCs w:val="28"/>
        </w:rPr>
        <w:t xml:space="preserve"> da phía ngoài cơ denta ( áp dụng trong tiêm vaccin phòng lao)</w:t>
      </w:r>
    </w:p>
    <w:p w:rsidR="00F04C2A" w:rsidRPr="00997D22" w:rsidRDefault="00F04C2A" w:rsidP="00F04C2A">
      <w:pPr>
        <w:tabs>
          <w:tab w:val="left" w:pos="567"/>
        </w:tabs>
        <w:ind w:firstLine="284"/>
        <w:rPr>
          <w:rFonts w:ascii="Times New Roman" w:eastAsia="Calibri" w:hAnsi="Times New Roman"/>
          <w:sz w:val="26"/>
          <w:szCs w:val="28"/>
        </w:rPr>
      </w:pPr>
      <w:proofErr w:type="gramStart"/>
      <w:r w:rsidRPr="00997D22">
        <w:rPr>
          <w:rFonts w:ascii="Times New Roman" w:eastAsia="Calibri" w:hAnsi="Times New Roman"/>
          <w:sz w:val="26"/>
          <w:szCs w:val="28"/>
        </w:rPr>
        <w:t>Chú ý khi tiêm tránh các mạch máu.</w:t>
      </w:r>
      <w:proofErr w:type="gramEnd"/>
    </w:p>
    <w:p w:rsidR="00F04C2A" w:rsidRPr="00997D22" w:rsidRDefault="00F04C2A" w:rsidP="00F04C2A">
      <w:pPr>
        <w:numPr>
          <w:ilvl w:val="0"/>
          <w:numId w:val="17"/>
        </w:numPr>
        <w:tabs>
          <w:tab w:val="clear" w:pos="720"/>
          <w:tab w:val="num" w:pos="284"/>
        </w:tabs>
        <w:ind w:left="0" w:firstLine="0"/>
        <w:rPr>
          <w:rFonts w:ascii="Times New Roman" w:eastAsia="Calibri" w:hAnsi="Times New Roman"/>
          <w:b/>
          <w:sz w:val="26"/>
          <w:szCs w:val="28"/>
        </w:rPr>
      </w:pPr>
      <w:r w:rsidRPr="00997D22">
        <w:rPr>
          <w:rFonts w:ascii="Times New Roman" w:eastAsia="Calibri" w:hAnsi="Times New Roman"/>
          <w:b/>
          <w:sz w:val="26"/>
          <w:szCs w:val="28"/>
        </w:rPr>
        <w:t xml:space="preserve">Cách </w:t>
      </w:r>
      <w:proofErr w:type="gramStart"/>
      <w:r w:rsidRPr="00997D22">
        <w:rPr>
          <w:rFonts w:ascii="Times New Roman" w:eastAsia="Calibri" w:hAnsi="Times New Roman"/>
          <w:b/>
          <w:sz w:val="26"/>
          <w:szCs w:val="28"/>
        </w:rPr>
        <w:t>pha</w:t>
      </w:r>
      <w:proofErr w:type="gramEnd"/>
      <w:r w:rsidRPr="00997D22">
        <w:rPr>
          <w:rFonts w:ascii="Times New Roman" w:eastAsia="Calibri" w:hAnsi="Times New Roman"/>
          <w:b/>
          <w:sz w:val="26"/>
          <w:szCs w:val="28"/>
        </w:rPr>
        <w:t xml:space="preserve"> thuốc thử phản ứng.</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476"/>
        <w:gridCol w:w="3037"/>
        <w:gridCol w:w="3275"/>
      </w:tblGrid>
      <w:tr w:rsidR="00F04C2A" w:rsidRPr="00997D22" w:rsidTr="00DA2BC0">
        <w:trPr>
          <w:trHeight w:val="818"/>
        </w:trPr>
        <w:tc>
          <w:tcPr>
            <w:tcW w:w="392" w:type="dxa"/>
          </w:tcPr>
          <w:p w:rsidR="00F04C2A" w:rsidRPr="00997D22" w:rsidRDefault="00F04C2A" w:rsidP="00DA2BC0">
            <w:pPr>
              <w:rPr>
                <w:rFonts w:ascii="Times New Roman" w:eastAsia="Calibri" w:hAnsi="Times New Roman"/>
                <w:sz w:val="26"/>
                <w:szCs w:val="28"/>
              </w:rPr>
            </w:pPr>
          </w:p>
        </w:tc>
        <w:tc>
          <w:tcPr>
            <w:tcW w:w="2476" w:type="dxa"/>
          </w:tcPr>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Thứ tự pha  thuốc và nc</w:t>
            </w:r>
          </w:p>
        </w:tc>
        <w:tc>
          <w:tcPr>
            <w:tcW w:w="3037" w:type="dxa"/>
          </w:tcPr>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 xml:space="preserve">Loại </w:t>
            </w:r>
          </w:p>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500.000 UI ( 500 mg)</w:t>
            </w:r>
          </w:p>
        </w:tc>
        <w:tc>
          <w:tcPr>
            <w:tcW w:w="3275" w:type="dxa"/>
          </w:tcPr>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 xml:space="preserve">Loại </w:t>
            </w:r>
          </w:p>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1.000.000 đv (1g)</w:t>
            </w:r>
          </w:p>
        </w:tc>
      </w:tr>
      <w:tr w:rsidR="00F04C2A" w:rsidRPr="00997D22" w:rsidTr="00DA2BC0">
        <w:tc>
          <w:tcPr>
            <w:tcW w:w="392" w:type="dxa"/>
          </w:tcPr>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1</w:t>
            </w:r>
          </w:p>
        </w:tc>
        <w:tc>
          <w:tcPr>
            <w:tcW w:w="2476" w:type="dxa"/>
          </w:tcPr>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Pha nước cất</w:t>
            </w:r>
          </w:p>
        </w:tc>
        <w:tc>
          <w:tcPr>
            <w:tcW w:w="3037" w:type="dxa"/>
          </w:tcPr>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5ml</w:t>
            </w:r>
          </w:p>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DD 1 (100.000UI/ml)</w:t>
            </w:r>
          </w:p>
        </w:tc>
        <w:tc>
          <w:tcPr>
            <w:tcW w:w="3275" w:type="dxa"/>
          </w:tcPr>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10ml</w:t>
            </w:r>
          </w:p>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DD 1 (100.000UI/ml)</w:t>
            </w:r>
          </w:p>
        </w:tc>
      </w:tr>
      <w:tr w:rsidR="00F04C2A" w:rsidRPr="00997D22" w:rsidTr="00DA2BC0">
        <w:tc>
          <w:tcPr>
            <w:tcW w:w="392" w:type="dxa"/>
          </w:tcPr>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2</w:t>
            </w:r>
          </w:p>
        </w:tc>
        <w:tc>
          <w:tcPr>
            <w:tcW w:w="2476" w:type="dxa"/>
          </w:tcPr>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Rút DD 1 ra</w:t>
            </w:r>
          </w:p>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Pha thêm với</w:t>
            </w:r>
          </w:p>
        </w:tc>
        <w:tc>
          <w:tcPr>
            <w:tcW w:w="3037" w:type="dxa"/>
          </w:tcPr>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0,1ml(1/10) = 10.000UI</w:t>
            </w:r>
          </w:p>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0,9ml được 1ml DD 2</w:t>
            </w:r>
          </w:p>
        </w:tc>
        <w:tc>
          <w:tcPr>
            <w:tcW w:w="3275" w:type="dxa"/>
          </w:tcPr>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0,1ml(1/10) = 10.000UI</w:t>
            </w:r>
          </w:p>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0,9ml được 1 mlDD 2</w:t>
            </w:r>
          </w:p>
        </w:tc>
      </w:tr>
      <w:tr w:rsidR="00F04C2A" w:rsidRPr="00997D22" w:rsidTr="00DA2BC0">
        <w:tc>
          <w:tcPr>
            <w:tcW w:w="392" w:type="dxa"/>
          </w:tcPr>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3</w:t>
            </w:r>
          </w:p>
        </w:tc>
        <w:tc>
          <w:tcPr>
            <w:tcW w:w="2476" w:type="dxa"/>
          </w:tcPr>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 xml:space="preserve">Rút DD 2 ra </w:t>
            </w:r>
          </w:p>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Pha thêm với</w:t>
            </w:r>
          </w:p>
        </w:tc>
        <w:tc>
          <w:tcPr>
            <w:tcW w:w="3037" w:type="dxa"/>
          </w:tcPr>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0,1ml(1/10) = 1.000UI</w:t>
            </w:r>
          </w:p>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0,9ml được 1 ml DD 3</w:t>
            </w:r>
          </w:p>
        </w:tc>
        <w:tc>
          <w:tcPr>
            <w:tcW w:w="3275" w:type="dxa"/>
          </w:tcPr>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0,1ml(1/10) = 1.000UI</w:t>
            </w:r>
          </w:p>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0,9ml được 1ml DD3</w:t>
            </w:r>
          </w:p>
        </w:tc>
      </w:tr>
      <w:tr w:rsidR="00F04C2A" w:rsidRPr="00997D22" w:rsidTr="00DA2BC0">
        <w:tc>
          <w:tcPr>
            <w:tcW w:w="392" w:type="dxa"/>
          </w:tcPr>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4</w:t>
            </w:r>
          </w:p>
        </w:tc>
        <w:tc>
          <w:tcPr>
            <w:tcW w:w="2476" w:type="dxa"/>
          </w:tcPr>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t>Rút DD 3 ra</w:t>
            </w:r>
          </w:p>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lastRenderedPageBreak/>
              <w:t>Pha thêm với</w:t>
            </w:r>
          </w:p>
        </w:tc>
        <w:tc>
          <w:tcPr>
            <w:tcW w:w="3037" w:type="dxa"/>
          </w:tcPr>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lastRenderedPageBreak/>
              <w:t>0,1ml(1/10) = 100UI</w:t>
            </w:r>
          </w:p>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lastRenderedPageBreak/>
              <w:t>0,9ml được 1 ml DD4</w:t>
            </w:r>
          </w:p>
        </w:tc>
        <w:tc>
          <w:tcPr>
            <w:tcW w:w="3275" w:type="dxa"/>
          </w:tcPr>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lastRenderedPageBreak/>
              <w:t>0,1ml(1/10) = 100UI</w:t>
            </w:r>
          </w:p>
          <w:p w:rsidR="00F04C2A" w:rsidRPr="00997D22" w:rsidRDefault="00F04C2A" w:rsidP="00DA2BC0">
            <w:pPr>
              <w:rPr>
                <w:rFonts w:ascii="Times New Roman" w:eastAsia="Calibri" w:hAnsi="Times New Roman"/>
                <w:sz w:val="26"/>
                <w:szCs w:val="28"/>
              </w:rPr>
            </w:pPr>
            <w:r w:rsidRPr="00997D22">
              <w:rPr>
                <w:rFonts w:ascii="Times New Roman" w:eastAsia="Calibri" w:hAnsi="Times New Roman"/>
                <w:sz w:val="26"/>
                <w:szCs w:val="28"/>
              </w:rPr>
              <w:lastRenderedPageBreak/>
              <w:t>0,9ml được 1ml  DD4</w:t>
            </w:r>
          </w:p>
        </w:tc>
      </w:tr>
    </w:tbl>
    <w:p w:rsidR="00F04C2A" w:rsidRPr="00997D22" w:rsidRDefault="00F04C2A" w:rsidP="00F04C2A">
      <w:pPr>
        <w:tabs>
          <w:tab w:val="left" w:pos="567"/>
        </w:tabs>
        <w:ind w:firstLine="284"/>
        <w:rPr>
          <w:rFonts w:ascii="Times New Roman" w:eastAsia="Calibri" w:hAnsi="Times New Roman"/>
          <w:sz w:val="26"/>
          <w:szCs w:val="28"/>
        </w:rPr>
      </w:pPr>
      <w:r w:rsidRPr="00997D22">
        <w:rPr>
          <w:rFonts w:ascii="Times New Roman" w:eastAsia="Calibri" w:hAnsi="Times New Roman"/>
          <w:sz w:val="26"/>
          <w:szCs w:val="28"/>
        </w:rPr>
        <w:lastRenderedPageBreak/>
        <w:t xml:space="preserve">Cuối cùng lấy 01ml dung dịch 4 </w:t>
      </w:r>
      <w:proofErr w:type="gramStart"/>
      <w:r w:rsidRPr="00997D22">
        <w:rPr>
          <w:rFonts w:ascii="Times New Roman" w:eastAsia="Calibri" w:hAnsi="Times New Roman"/>
          <w:sz w:val="26"/>
          <w:szCs w:val="28"/>
        </w:rPr>
        <w:t>( có</w:t>
      </w:r>
      <w:proofErr w:type="gramEnd"/>
      <w:r w:rsidRPr="00997D22">
        <w:rPr>
          <w:rFonts w:ascii="Times New Roman" w:eastAsia="Calibri" w:hAnsi="Times New Roman"/>
          <w:sz w:val="26"/>
          <w:szCs w:val="28"/>
        </w:rPr>
        <w:t xml:space="preserve"> 10 UI thuốc kháng sinh) đi thử phản ứng cho 1 người bệnh.</w:t>
      </w:r>
    </w:p>
    <w:p w:rsidR="00F04C2A" w:rsidRPr="00997D22" w:rsidRDefault="00F04C2A" w:rsidP="00F04C2A">
      <w:pPr>
        <w:numPr>
          <w:ilvl w:val="0"/>
          <w:numId w:val="17"/>
        </w:numPr>
        <w:tabs>
          <w:tab w:val="clear" w:pos="720"/>
          <w:tab w:val="num" w:pos="284"/>
        </w:tabs>
        <w:ind w:left="0" w:firstLine="0"/>
        <w:rPr>
          <w:rFonts w:ascii="Times New Roman" w:eastAsia="Calibri" w:hAnsi="Times New Roman"/>
          <w:b/>
          <w:sz w:val="26"/>
          <w:szCs w:val="28"/>
        </w:rPr>
      </w:pPr>
      <w:r w:rsidRPr="00997D22">
        <w:rPr>
          <w:rFonts w:ascii="Times New Roman" w:eastAsia="Calibri" w:hAnsi="Times New Roman"/>
          <w:b/>
          <w:sz w:val="26"/>
          <w:szCs w:val="28"/>
        </w:rPr>
        <w:t>Quy trình kĩ thuật</w:t>
      </w:r>
      <w:r w:rsidR="001323CA">
        <w:rPr>
          <w:rFonts w:ascii="Times New Roman" w:eastAsia="Calibri" w:hAnsi="Times New Roman"/>
          <w:b/>
          <w:sz w:val="26"/>
          <w:szCs w:val="28"/>
        </w:rPr>
        <w:t xml:space="preserve"> tiêm trong da</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83"/>
        <w:gridCol w:w="3279"/>
        <w:gridCol w:w="2578"/>
        <w:gridCol w:w="2981"/>
      </w:tblGrid>
      <w:tr w:rsidR="00F04C2A" w:rsidRPr="00997D22" w:rsidTr="00DA2BC0">
        <w:trPr>
          <w:cantSplit/>
          <w:trHeight w:val="350"/>
          <w:jc w:val="center"/>
        </w:trPr>
        <w:tc>
          <w:tcPr>
            <w:tcW w:w="407" w:type="pct"/>
            <w:tcBorders>
              <w:top w:val="single" w:sz="12" w:space="0" w:color="auto"/>
              <w:left w:val="single" w:sz="12" w:space="0" w:color="auto"/>
              <w:bottom w:val="single" w:sz="12" w:space="0" w:color="auto"/>
              <w:right w:val="single" w:sz="8" w:space="0" w:color="auto"/>
            </w:tcBorders>
            <w:vAlign w:val="center"/>
          </w:tcPr>
          <w:p w:rsidR="00F04C2A" w:rsidRPr="00997D22" w:rsidRDefault="00F04C2A" w:rsidP="00DA2BC0">
            <w:pPr>
              <w:jc w:val="center"/>
              <w:rPr>
                <w:rFonts w:ascii="Times New Roman" w:hAnsi="Times New Roman"/>
                <w:b/>
                <w:bCs/>
                <w:sz w:val="26"/>
              </w:rPr>
            </w:pPr>
            <w:r w:rsidRPr="00997D22">
              <w:rPr>
                <w:rFonts w:ascii="Times New Roman" w:hAnsi="Times New Roman"/>
                <w:b/>
                <w:bCs/>
                <w:sz w:val="26"/>
              </w:rPr>
              <w:t>STT</w:t>
            </w:r>
          </w:p>
        </w:tc>
        <w:tc>
          <w:tcPr>
            <w:tcW w:w="1704" w:type="pct"/>
            <w:tcBorders>
              <w:top w:val="single" w:sz="12" w:space="0" w:color="auto"/>
              <w:left w:val="single" w:sz="8" w:space="0" w:color="auto"/>
              <w:bottom w:val="single" w:sz="12" w:space="0" w:color="auto"/>
              <w:right w:val="single" w:sz="8" w:space="0" w:color="auto"/>
            </w:tcBorders>
          </w:tcPr>
          <w:p w:rsidR="00F04C2A" w:rsidRPr="00997D22" w:rsidRDefault="00F04C2A" w:rsidP="00DA2BC0">
            <w:pPr>
              <w:jc w:val="center"/>
              <w:rPr>
                <w:rFonts w:ascii="Times New Roman" w:hAnsi="Times New Roman"/>
                <w:b/>
                <w:bCs/>
                <w:sz w:val="26"/>
              </w:rPr>
            </w:pPr>
            <w:r w:rsidRPr="00997D22">
              <w:rPr>
                <w:rFonts w:ascii="Times New Roman" w:hAnsi="Times New Roman"/>
                <w:b/>
                <w:bCs/>
                <w:sz w:val="26"/>
              </w:rPr>
              <w:t>CÁC BƯỚC TIẾN HÀNH</w:t>
            </w:r>
          </w:p>
        </w:tc>
        <w:tc>
          <w:tcPr>
            <w:tcW w:w="1340" w:type="pct"/>
            <w:tcBorders>
              <w:top w:val="single" w:sz="12" w:space="0" w:color="auto"/>
              <w:left w:val="single" w:sz="8" w:space="0" w:color="auto"/>
              <w:bottom w:val="single" w:sz="12" w:space="0" w:color="auto"/>
              <w:right w:val="single" w:sz="8" w:space="0" w:color="auto"/>
            </w:tcBorders>
          </w:tcPr>
          <w:p w:rsidR="00F04C2A" w:rsidRPr="00997D22" w:rsidRDefault="00F04C2A" w:rsidP="00DA2BC0">
            <w:pPr>
              <w:ind w:left="-113" w:right="-113"/>
              <w:jc w:val="center"/>
              <w:rPr>
                <w:rFonts w:ascii="Times New Roman" w:hAnsi="Times New Roman"/>
                <w:b/>
                <w:bCs/>
                <w:sz w:val="26"/>
              </w:rPr>
            </w:pPr>
            <w:r w:rsidRPr="00997D22">
              <w:rPr>
                <w:rFonts w:ascii="Times New Roman" w:hAnsi="Times New Roman"/>
                <w:b/>
                <w:bCs/>
                <w:sz w:val="26"/>
              </w:rPr>
              <w:t>MỤC ĐÍCH - Ý NGHĨA</w:t>
            </w:r>
          </w:p>
        </w:tc>
        <w:tc>
          <w:tcPr>
            <w:tcW w:w="1549" w:type="pct"/>
            <w:tcBorders>
              <w:top w:val="single" w:sz="12" w:space="0" w:color="auto"/>
              <w:left w:val="single" w:sz="8" w:space="0" w:color="auto"/>
              <w:bottom w:val="single" w:sz="12" w:space="0" w:color="auto"/>
            </w:tcBorders>
          </w:tcPr>
          <w:p w:rsidR="00F04C2A" w:rsidRPr="00997D22" w:rsidRDefault="00F04C2A" w:rsidP="00DA2BC0">
            <w:pPr>
              <w:jc w:val="center"/>
              <w:rPr>
                <w:rFonts w:ascii="Times New Roman" w:hAnsi="Times New Roman"/>
                <w:b/>
                <w:bCs/>
                <w:sz w:val="26"/>
              </w:rPr>
            </w:pPr>
            <w:r w:rsidRPr="00997D22">
              <w:rPr>
                <w:rFonts w:ascii="Times New Roman" w:hAnsi="Times New Roman"/>
                <w:b/>
                <w:bCs/>
                <w:sz w:val="26"/>
              </w:rPr>
              <w:t>TIÊU CHUẨN PHẢI ĐẠT</w:t>
            </w:r>
          </w:p>
        </w:tc>
      </w:tr>
      <w:tr w:rsidR="00F04C2A" w:rsidRPr="00997D22" w:rsidTr="00DA2BC0">
        <w:trPr>
          <w:cantSplit/>
          <w:trHeight w:val="554"/>
          <w:jc w:val="center"/>
        </w:trPr>
        <w:tc>
          <w:tcPr>
            <w:tcW w:w="407" w:type="pct"/>
            <w:tcBorders>
              <w:top w:val="single" w:sz="12" w:space="0" w:color="auto"/>
              <w:left w:val="single" w:sz="12" w:space="0" w:color="auto"/>
              <w:bottom w:val="single" w:sz="8" w:space="0" w:color="auto"/>
              <w:right w:val="single" w:sz="8" w:space="0" w:color="auto"/>
            </w:tcBorders>
            <w:shd w:val="clear" w:color="auto" w:fill="BFBFBF"/>
            <w:vAlign w:val="center"/>
          </w:tcPr>
          <w:p w:rsidR="00F04C2A" w:rsidRPr="00997D22" w:rsidRDefault="00F04C2A" w:rsidP="00DA2BC0">
            <w:pPr>
              <w:jc w:val="center"/>
              <w:rPr>
                <w:rFonts w:ascii="Times New Roman" w:hAnsi="Times New Roman"/>
                <w:b/>
                <w:bCs/>
                <w:sz w:val="26"/>
              </w:rPr>
            </w:pPr>
            <w:r w:rsidRPr="00997D22">
              <w:rPr>
                <w:rFonts w:ascii="Times New Roman" w:hAnsi="Times New Roman"/>
                <w:b/>
                <w:bCs/>
                <w:sz w:val="26"/>
              </w:rPr>
              <w:t>I</w:t>
            </w:r>
          </w:p>
        </w:tc>
        <w:tc>
          <w:tcPr>
            <w:tcW w:w="1704" w:type="pct"/>
            <w:tcBorders>
              <w:top w:val="single" w:sz="12" w:space="0" w:color="auto"/>
              <w:left w:val="single" w:sz="8" w:space="0" w:color="auto"/>
              <w:bottom w:val="single" w:sz="8" w:space="0" w:color="auto"/>
              <w:right w:val="single" w:sz="8" w:space="0" w:color="auto"/>
            </w:tcBorders>
            <w:shd w:val="clear" w:color="auto" w:fill="BFBFBF"/>
          </w:tcPr>
          <w:p w:rsidR="00F04C2A" w:rsidRPr="00997D22" w:rsidRDefault="00F04C2A" w:rsidP="00DA2BC0">
            <w:pPr>
              <w:jc w:val="center"/>
              <w:rPr>
                <w:rFonts w:ascii="Times New Roman" w:hAnsi="Times New Roman"/>
                <w:b/>
                <w:bCs/>
                <w:sz w:val="26"/>
              </w:rPr>
            </w:pPr>
            <w:r w:rsidRPr="00997D22">
              <w:rPr>
                <w:rFonts w:ascii="Times New Roman" w:hAnsi="Times New Roman"/>
                <w:b/>
                <w:bCs/>
                <w:sz w:val="26"/>
              </w:rPr>
              <w:t>CHUẨN BỊ</w:t>
            </w:r>
          </w:p>
        </w:tc>
        <w:tc>
          <w:tcPr>
            <w:tcW w:w="1340" w:type="pct"/>
            <w:tcBorders>
              <w:top w:val="single" w:sz="12" w:space="0" w:color="auto"/>
              <w:left w:val="single" w:sz="8" w:space="0" w:color="auto"/>
              <w:bottom w:val="single" w:sz="8" w:space="0" w:color="auto"/>
              <w:right w:val="single" w:sz="8" w:space="0" w:color="auto"/>
            </w:tcBorders>
            <w:shd w:val="clear" w:color="auto" w:fill="BFBFBF"/>
          </w:tcPr>
          <w:p w:rsidR="00F04C2A" w:rsidRPr="00997D22" w:rsidRDefault="00F04C2A" w:rsidP="00DA2BC0">
            <w:pPr>
              <w:ind w:left="-113" w:right="-113"/>
              <w:rPr>
                <w:rFonts w:ascii="Times New Roman" w:hAnsi="Times New Roman"/>
                <w:b/>
                <w:bCs/>
                <w:sz w:val="26"/>
              </w:rPr>
            </w:pPr>
          </w:p>
        </w:tc>
        <w:tc>
          <w:tcPr>
            <w:tcW w:w="1549" w:type="pct"/>
            <w:tcBorders>
              <w:top w:val="single" w:sz="12" w:space="0" w:color="auto"/>
              <w:left w:val="single" w:sz="8" w:space="0" w:color="auto"/>
              <w:bottom w:val="single" w:sz="8" w:space="0" w:color="auto"/>
            </w:tcBorders>
            <w:shd w:val="clear" w:color="auto" w:fill="BFBFBF"/>
          </w:tcPr>
          <w:p w:rsidR="00F04C2A" w:rsidRPr="00997D22" w:rsidRDefault="00F04C2A" w:rsidP="00DA2BC0">
            <w:pPr>
              <w:rPr>
                <w:rFonts w:ascii="Times New Roman" w:hAnsi="Times New Roman"/>
                <w:b/>
                <w:bCs/>
                <w:sz w:val="26"/>
              </w:rPr>
            </w:pPr>
          </w:p>
        </w:tc>
      </w:tr>
      <w:tr w:rsidR="00F04C2A" w:rsidRPr="00997D22" w:rsidTr="00DA2BC0">
        <w:trPr>
          <w:trHeight w:val="500"/>
          <w:jc w:val="center"/>
        </w:trPr>
        <w:tc>
          <w:tcPr>
            <w:tcW w:w="407" w:type="pct"/>
            <w:vMerge w:val="restart"/>
            <w:tcBorders>
              <w:top w:val="single" w:sz="8" w:space="0" w:color="auto"/>
              <w:left w:val="single" w:sz="12" w:space="0" w:color="auto"/>
              <w:right w:val="single" w:sz="8" w:space="0" w:color="auto"/>
            </w:tcBorders>
            <w:vAlign w:val="center"/>
          </w:tcPr>
          <w:p w:rsidR="00F04C2A" w:rsidRPr="00997D22" w:rsidRDefault="00F04C2A" w:rsidP="00DA2BC0">
            <w:pPr>
              <w:rPr>
                <w:rFonts w:ascii="Times New Roman" w:hAnsi="Times New Roman"/>
                <w:sz w:val="26"/>
              </w:rPr>
            </w:pPr>
            <w:r w:rsidRPr="00997D22">
              <w:rPr>
                <w:rFonts w:ascii="Times New Roman" w:hAnsi="Times New Roman"/>
                <w:sz w:val="26"/>
              </w:rPr>
              <w:t xml:space="preserve">   1</w:t>
            </w:r>
          </w:p>
          <w:p w:rsidR="00F04C2A" w:rsidRPr="00997D22" w:rsidRDefault="00F04C2A" w:rsidP="00DA2BC0">
            <w:pPr>
              <w:ind w:left="340"/>
              <w:rPr>
                <w:rFonts w:ascii="Times New Roman" w:hAnsi="Times New Roman"/>
                <w:sz w:val="26"/>
              </w:rPr>
            </w:pPr>
          </w:p>
        </w:tc>
        <w:tc>
          <w:tcPr>
            <w:tcW w:w="1704" w:type="pct"/>
            <w:tcBorders>
              <w:top w:val="single" w:sz="8" w:space="0" w:color="auto"/>
              <w:left w:val="single" w:sz="8" w:space="0" w:color="auto"/>
              <w:right w:val="single" w:sz="8" w:space="0" w:color="auto"/>
            </w:tcBorders>
          </w:tcPr>
          <w:p w:rsidR="00F04C2A" w:rsidRPr="00997D22" w:rsidRDefault="00F04C2A" w:rsidP="00DA2BC0">
            <w:pPr>
              <w:jc w:val="both"/>
              <w:rPr>
                <w:rFonts w:ascii="Times New Roman" w:hAnsi="Times New Roman"/>
                <w:b/>
                <w:spacing w:val="-4"/>
                <w:sz w:val="26"/>
              </w:rPr>
            </w:pPr>
            <w:r w:rsidRPr="00997D22">
              <w:rPr>
                <w:rFonts w:ascii="Times New Roman" w:hAnsi="Times New Roman"/>
                <w:b/>
                <w:spacing w:val="-4"/>
                <w:sz w:val="26"/>
              </w:rPr>
              <w:t>Chuẩn bị người bệnh:</w:t>
            </w:r>
          </w:p>
          <w:p w:rsidR="00F04C2A" w:rsidRPr="00997D22" w:rsidRDefault="00F04C2A" w:rsidP="00DA2BC0">
            <w:pPr>
              <w:jc w:val="both"/>
              <w:rPr>
                <w:rFonts w:ascii="Times New Roman" w:hAnsi="Times New Roman"/>
                <w:spacing w:val="-4"/>
                <w:sz w:val="26"/>
              </w:rPr>
            </w:pPr>
            <w:r w:rsidRPr="00997D22">
              <w:rPr>
                <w:rFonts w:ascii="Times New Roman" w:hAnsi="Times New Roman"/>
                <w:spacing w:val="-4"/>
                <w:sz w:val="26"/>
              </w:rPr>
              <w:t>Xác định đúng NB</w:t>
            </w:r>
          </w:p>
          <w:p w:rsidR="00F04C2A" w:rsidRPr="00997D22" w:rsidRDefault="00F04C2A" w:rsidP="00DA2BC0">
            <w:pPr>
              <w:jc w:val="both"/>
              <w:rPr>
                <w:rFonts w:ascii="Times New Roman" w:hAnsi="Times New Roman"/>
                <w:spacing w:val="-4"/>
                <w:sz w:val="26"/>
              </w:rPr>
            </w:pPr>
            <w:r w:rsidRPr="00997D22">
              <w:rPr>
                <w:rFonts w:ascii="Times New Roman" w:hAnsi="Times New Roman"/>
                <w:spacing w:val="-4"/>
                <w:sz w:val="26"/>
              </w:rPr>
              <w:t>Nhận định tình trạng NB</w:t>
            </w:r>
          </w:p>
        </w:tc>
        <w:tc>
          <w:tcPr>
            <w:tcW w:w="1340" w:type="pct"/>
            <w:tcBorders>
              <w:top w:val="single" w:sz="8" w:space="0" w:color="auto"/>
              <w:left w:val="single" w:sz="8" w:space="0" w:color="auto"/>
              <w:right w:val="single" w:sz="8" w:space="0" w:color="auto"/>
            </w:tcBorders>
            <w:vAlign w:val="center"/>
          </w:tcPr>
          <w:p w:rsidR="00F04C2A" w:rsidRPr="00997D22" w:rsidRDefault="00F04C2A" w:rsidP="00DA2BC0">
            <w:pPr>
              <w:jc w:val="both"/>
              <w:rPr>
                <w:rFonts w:ascii="Times New Roman" w:hAnsi="Times New Roman"/>
                <w:spacing w:val="-4"/>
                <w:sz w:val="26"/>
              </w:rPr>
            </w:pPr>
            <w:r w:rsidRPr="00997D22">
              <w:rPr>
                <w:rFonts w:ascii="Times New Roman" w:hAnsi="Times New Roman"/>
                <w:spacing w:val="-4"/>
                <w:sz w:val="26"/>
              </w:rPr>
              <w:t>Tránh nhầm lẫn</w:t>
            </w:r>
          </w:p>
          <w:p w:rsidR="00F04C2A" w:rsidRPr="00997D22" w:rsidRDefault="00F04C2A" w:rsidP="00DA2BC0">
            <w:pPr>
              <w:jc w:val="both"/>
              <w:rPr>
                <w:rFonts w:ascii="Times New Roman" w:hAnsi="Times New Roman"/>
                <w:spacing w:val="-4"/>
                <w:sz w:val="26"/>
              </w:rPr>
            </w:pPr>
            <w:r w:rsidRPr="00997D22">
              <w:rPr>
                <w:rFonts w:ascii="Times New Roman" w:hAnsi="Times New Roman"/>
                <w:spacing w:val="-4"/>
                <w:sz w:val="26"/>
              </w:rPr>
              <w:t>Đánh giá được tình trạng bệnh của NB.</w:t>
            </w:r>
          </w:p>
        </w:tc>
        <w:tc>
          <w:tcPr>
            <w:tcW w:w="1549" w:type="pct"/>
            <w:tcBorders>
              <w:top w:val="single" w:sz="8" w:space="0" w:color="auto"/>
              <w:left w:val="single" w:sz="8" w:space="0" w:color="auto"/>
            </w:tcBorders>
            <w:vAlign w:val="center"/>
          </w:tcPr>
          <w:p w:rsidR="00F04C2A" w:rsidRPr="00997D22" w:rsidRDefault="00F04C2A" w:rsidP="00DA2BC0">
            <w:pPr>
              <w:jc w:val="both"/>
              <w:rPr>
                <w:rFonts w:ascii="Times New Roman" w:hAnsi="Times New Roman"/>
                <w:spacing w:val="-4"/>
                <w:sz w:val="26"/>
              </w:rPr>
            </w:pPr>
          </w:p>
          <w:p w:rsidR="00F04C2A" w:rsidRPr="00997D22" w:rsidRDefault="00F04C2A" w:rsidP="00DA2BC0">
            <w:pPr>
              <w:jc w:val="both"/>
              <w:rPr>
                <w:rFonts w:ascii="Times New Roman" w:hAnsi="Times New Roman"/>
                <w:spacing w:val="-4"/>
                <w:sz w:val="26"/>
              </w:rPr>
            </w:pPr>
            <w:r w:rsidRPr="00997D22">
              <w:rPr>
                <w:rFonts w:ascii="Times New Roman" w:hAnsi="Times New Roman"/>
                <w:spacing w:val="-4"/>
                <w:sz w:val="26"/>
              </w:rPr>
              <w:t>Đúng họ tên, tuổi, địa chỉ, số giường.</w:t>
            </w:r>
          </w:p>
          <w:p w:rsidR="00F04C2A" w:rsidRPr="00997D22" w:rsidRDefault="00F04C2A" w:rsidP="00DA2BC0">
            <w:pPr>
              <w:jc w:val="both"/>
              <w:rPr>
                <w:rFonts w:ascii="Times New Roman" w:hAnsi="Times New Roman"/>
                <w:spacing w:val="-4"/>
                <w:sz w:val="26"/>
              </w:rPr>
            </w:pPr>
            <w:r w:rsidRPr="00997D22">
              <w:rPr>
                <w:rFonts w:ascii="Times New Roman" w:hAnsi="Times New Roman"/>
                <w:spacing w:val="-4"/>
                <w:sz w:val="26"/>
              </w:rPr>
              <w:t>Nhận định: ý thức, tuổi, sự vận động, huyêt áp, triệu chứng hiện có, tiền sử dị ứng, da và tổ chức dưới da vùng dự định tiêm.</w:t>
            </w:r>
          </w:p>
        </w:tc>
      </w:tr>
      <w:tr w:rsidR="00F04C2A" w:rsidRPr="00997D22" w:rsidTr="00DA2BC0">
        <w:trPr>
          <w:trHeight w:val="500"/>
          <w:jc w:val="center"/>
        </w:trPr>
        <w:tc>
          <w:tcPr>
            <w:tcW w:w="407" w:type="pct"/>
            <w:vMerge/>
            <w:tcBorders>
              <w:left w:val="single" w:sz="12" w:space="0" w:color="auto"/>
              <w:right w:val="single" w:sz="8" w:space="0" w:color="auto"/>
            </w:tcBorders>
            <w:vAlign w:val="center"/>
          </w:tcPr>
          <w:p w:rsidR="00F04C2A" w:rsidRPr="00997D22" w:rsidRDefault="00F04C2A" w:rsidP="00DA2BC0">
            <w:pPr>
              <w:ind w:left="340"/>
              <w:rPr>
                <w:rFonts w:ascii="Times New Roman" w:hAnsi="Times New Roman"/>
                <w:sz w:val="26"/>
              </w:rPr>
            </w:pPr>
          </w:p>
        </w:tc>
        <w:tc>
          <w:tcPr>
            <w:tcW w:w="1704" w:type="pct"/>
            <w:tcBorders>
              <w:top w:val="single" w:sz="8" w:space="0" w:color="auto"/>
              <w:left w:val="single" w:sz="8" w:space="0" w:color="auto"/>
              <w:right w:val="single" w:sz="8" w:space="0" w:color="auto"/>
            </w:tcBorders>
          </w:tcPr>
          <w:p w:rsidR="00F04C2A" w:rsidRPr="00997D22" w:rsidRDefault="00F04C2A" w:rsidP="00DA2BC0">
            <w:pPr>
              <w:ind w:right="57"/>
              <w:jc w:val="both"/>
              <w:rPr>
                <w:rFonts w:ascii="Times New Roman" w:hAnsi="Times New Roman"/>
                <w:spacing w:val="-6"/>
                <w:sz w:val="26"/>
              </w:rPr>
            </w:pPr>
            <w:r w:rsidRPr="00997D22">
              <w:rPr>
                <w:rFonts w:ascii="Times New Roman" w:hAnsi="Times New Roman"/>
                <w:spacing w:val="-6"/>
                <w:sz w:val="26"/>
              </w:rPr>
              <w:t xml:space="preserve">Thông báo, giải thích, động </w:t>
            </w:r>
            <w:proofErr w:type="gramStart"/>
            <w:r w:rsidRPr="00997D22">
              <w:rPr>
                <w:rFonts w:ascii="Times New Roman" w:hAnsi="Times New Roman"/>
                <w:spacing w:val="-6"/>
                <w:sz w:val="26"/>
              </w:rPr>
              <w:t>viên  người</w:t>
            </w:r>
            <w:proofErr w:type="gramEnd"/>
            <w:r w:rsidRPr="00997D22">
              <w:rPr>
                <w:rFonts w:ascii="Times New Roman" w:hAnsi="Times New Roman"/>
                <w:spacing w:val="-6"/>
                <w:sz w:val="26"/>
              </w:rPr>
              <w:t xml:space="preserve"> bệnh về kỹ thuật sẽ làm </w:t>
            </w:r>
            <w:r w:rsidRPr="00997D22">
              <w:rPr>
                <w:rFonts w:ascii="Times New Roman" w:hAnsi="Times New Roman"/>
                <w:spacing w:val="-4"/>
                <w:sz w:val="26"/>
                <w:szCs w:val="24"/>
              </w:rPr>
              <w:t>Công khai thuốc và t</w:t>
            </w:r>
            <w:r w:rsidRPr="00997D22">
              <w:rPr>
                <w:rFonts w:ascii="Times New Roman" w:hAnsi="Times New Roman"/>
                <w:sz w:val="26"/>
                <w:szCs w:val="24"/>
                <w:lang w:val="vi-VN"/>
              </w:rPr>
              <w:t xml:space="preserve">hông báo thuốc tiêm. </w:t>
            </w:r>
            <w:r w:rsidRPr="00997D22">
              <w:rPr>
                <w:rFonts w:ascii="Times New Roman" w:hAnsi="Times New Roman"/>
                <w:sz w:val="26"/>
                <w:szCs w:val="24"/>
              </w:rPr>
              <w:t>Khai thác tiền sử dị ứng</w:t>
            </w:r>
          </w:p>
        </w:tc>
        <w:tc>
          <w:tcPr>
            <w:tcW w:w="1340" w:type="pct"/>
            <w:tcBorders>
              <w:top w:val="single" w:sz="8" w:space="0" w:color="auto"/>
              <w:left w:val="single" w:sz="8" w:space="0" w:color="auto"/>
              <w:right w:val="single" w:sz="8" w:space="0" w:color="auto"/>
            </w:tcBorders>
          </w:tcPr>
          <w:p w:rsidR="00F04C2A" w:rsidRPr="00997D22" w:rsidRDefault="00F04C2A" w:rsidP="00DA2BC0">
            <w:pPr>
              <w:rPr>
                <w:rFonts w:ascii="Times New Roman" w:hAnsi="Times New Roman"/>
                <w:spacing w:val="-4"/>
                <w:sz w:val="26"/>
              </w:rPr>
            </w:pPr>
            <w:r w:rsidRPr="00997D22">
              <w:rPr>
                <w:rFonts w:ascii="Times New Roman" w:hAnsi="Times New Roman"/>
                <w:spacing w:val="-4"/>
                <w:sz w:val="26"/>
                <w:lang w:val="vi-VN"/>
              </w:rPr>
              <w:t>Để NB hiểu và cùng phối hợp cho tốt.</w:t>
            </w:r>
          </w:p>
          <w:p w:rsidR="00F04C2A" w:rsidRPr="00997D22" w:rsidRDefault="00F04C2A" w:rsidP="00DA2BC0">
            <w:pPr>
              <w:rPr>
                <w:rFonts w:ascii="Times New Roman" w:hAnsi="Times New Roman"/>
                <w:spacing w:val="-4"/>
                <w:sz w:val="26"/>
              </w:rPr>
            </w:pPr>
            <w:r w:rsidRPr="00997D22">
              <w:rPr>
                <w:rFonts w:ascii="Times New Roman" w:hAnsi="Times New Roman"/>
                <w:spacing w:val="-4"/>
                <w:sz w:val="26"/>
              </w:rPr>
              <w:t>Lường trước được nguy cơ sốc phản vệ</w:t>
            </w:r>
          </w:p>
        </w:tc>
        <w:tc>
          <w:tcPr>
            <w:tcW w:w="1549" w:type="pct"/>
            <w:tcBorders>
              <w:top w:val="single" w:sz="8" w:space="0" w:color="auto"/>
              <w:left w:val="single" w:sz="8" w:space="0" w:color="auto"/>
            </w:tcBorders>
          </w:tcPr>
          <w:p w:rsidR="00F04C2A" w:rsidRPr="00997D22" w:rsidRDefault="00F04C2A" w:rsidP="00DA2BC0">
            <w:pPr>
              <w:rPr>
                <w:rFonts w:ascii="Times New Roman" w:hAnsi="Times New Roman"/>
                <w:spacing w:val="-4"/>
                <w:sz w:val="26"/>
              </w:rPr>
            </w:pPr>
            <w:r w:rsidRPr="00997D22">
              <w:rPr>
                <w:rFonts w:ascii="Times New Roman" w:hAnsi="Times New Roman"/>
                <w:spacing w:val="-4"/>
                <w:sz w:val="26"/>
              </w:rPr>
              <w:t>NB hợp tác</w:t>
            </w:r>
            <w:r w:rsidRPr="00997D22">
              <w:rPr>
                <w:rFonts w:ascii="Times New Roman" w:hAnsi="Times New Roman"/>
                <w:spacing w:val="-4"/>
                <w:sz w:val="26"/>
                <w:lang w:val="vi-VN"/>
              </w:rPr>
              <w:t xml:space="preserve"> trong quá trình </w:t>
            </w:r>
            <w:r w:rsidRPr="00997D22">
              <w:rPr>
                <w:rFonts w:ascii="Times New Roman" w:hAnsi="Times New Roman"/>
                <w:spacing w:val="-4"/>
                <w:sz w:val="26"/>
              </w:rPr>
              <w:t>thực hiện kỹ thuật</w:t>
            </w:r>
            <w:proofErr w:type="gramStart"/>
            <w:r w:rsidRPr="00997D22">
              <w:rPr>
                <w:rFonts w:ascii="Times New Roman" w:hAnsi="Times New Roman"/>
                <w:spacing w:val="-4"/>
                <w:sz w:val="26"/>
              </w:rPr>
              <w:t>..</w:t>
            </w:r>
            <w:proofErr w:type="gramEnd"/>
          </w:p>
          <w:p w:rsidR="00F04C2A" w:rsidRPr="00997D22" w:rsidRDefault="00F04C2A" w:rsidP="00DA2BC0">
            <w:pPr>
              <w:rPr>
                <w:rFonts w:ascii="Times New Roman" w:hAnsi="Times New Roman"/>
                <w:spacing w:val="-4"/>
                <w:sz w:val="26"/>
              </w:rPr>
            </w:pPr>
            <w:r w:rsidRPr="00997D22">
              <w:rPr>
                <w:rFonts w:ascii="Times New Roman" w:hAnsi="Times New Roman"/>
                <w:spacing w:val="-4"/>
                <w:sz w:val="26"/>
              </w:rPr>
              <w:t>Khai thác được đầy đủ thông tin liên quan đến tiền sử dị ứng của NB</w:t>
            </w:r>
          </w:p>
        </w:tc>
      </w:tr>
      <w:tr w:rsidR="00F04C2A" w:rsidRPr="00997D22" w:rsidTr="00DA2BC0">
        <w:trPr>
          <w:trHeight w:val="500"/>
          <w:jc w:val="center"/>
        </w:trPr>
        <w:tc>
          <w:tcPr>
            <w:tcW w:w="407" w:type="pct"/>
            <w:tcBorders>
              <w:top w:val="single" w:sz="8" w:space="0" w:color="auto"/>
              <w:left w:val="single" w:sz="12" w:space="0" w:color="auto"/>
              <w:right w:val="single" w:sz="8" w:space="0" w:color="auto"/>
            </w:tcBorders>
            <w:vAlign w:val="center"/>
          </w:tcPr>
          <w:p w:rsidR="00F04C2A" w:rsidRPr="00997D22" w:rsidRDefault="00F04C2A" w:rsidP="00DA2BC0">
            <w:pPr>
              <w:rPr>
                <w:rFonts w:ascii="Times New Roman" w:hAnsi="Times New Roman"/>
                <w:sz w:val="26"/>
              </w:rPr>
            </w:pPr>
            <w:r w:rsidRPr="00997D22">
              <w:rPr>
                <w:rFonts w:ascii="Times New Roman" w:hAnsi="Times New Roman"/>
                <w:sz w:val="26"/>
              </w:rPr>
              <w:t xml:space="preserve">   2</w:t>
            </w:r>
          </w:p>
        </w:tc>
        <w:tc>
          <w:tcPr>
            <w:tcW w:w="1704" w:type="pct"/>
            <w:tcBorders>
              <w:top w:val="single" w:sz="8" w:space="0" w:color="auto"/>
              <w:left w:val="single" w:sz="8" w:space="0" w:color="auto"/>
              <w:right w:val="single" w:sz="8" w:space="0" w:color="auto"/>
            </w:tcBorders>
          </w:tcPr>
          <w:p w:rsidR="00F04C2A" w:rsidRPr="00997D22" w:rsidRDefault="00F04C2A" w:rsidP="00DA2BC0">
            <w:pPr>
              <w:rPr>
                <w:rFonts w:ascii="Times New Roman" w:hAnsi="Times New Roman"/>
                <w:b/>
                <w:spacing w:val="-4"/>
                <w:sz w:val="26"/>
              </w:rPr>
            </w:pPr>
            <w:r w:rsidRPr="00997D22">
              <w:rPr>
                <w:rFonts w:ascii="Times New Roman" w:hAnsi="Times New Roman"/>
                <w:b/>
                <w:spacing w:val="-4"/>
                <w:sz w:val="26"/>
              </w:rPr>
              <w:t>Chuẩn bị người ĐD:</w:t>
            </w:r>
          </w:p>
          <w:p w:rsidR="00F04C2A" w:rsidRPr="00997D22" w:rsidRDefault="00F04C2A" w:rsidP="00DA2BC0">
            <w:pPr>
              <w:rPr>
                <w:rFonts w:ascii="Times New Roman" w:hAnsi="Times New Roman"/>
                <w:spacing w:val="-4"/>
                <w:sz w:val="26"/>
              </w:rPr>
            </w:pPr>
            <w:r w:rsidRPr="00997D22">
              <w:rPr>
                <w:rFonts w:ascii="Times New Roman" w:hAnsi="Times New Roman"/>
                <w:spacing w:val="-4"/>
                <w:sz w:val="26"/>
              </w:rPr>
              <w:t>Điều dưỡng mang trang phục y tế đầy đủ</w:t>
            </w:r>
          </w:p>
          <w:p w:rsidR="00F04C2A" w:rsidRPr="00997D22" w:rsidRDefault="00F04C2A" w:rsidP="00DA2BC0">
            <w:pPr>
              <w:rPr>
                <w:rFonts w:ascii="Times New Roman" w:hAnsi="Times New Roman"/>
                <w:spacing w:val="-4"/>
                <w:sz w:val="26"/>
              </w:rPr>
            </w:pPr>
            <w:r w:rsidRPr="00997D22">
              <w:rPr>
                <w:rFonts w:ascii="Times New Roman" w:hAnsi="Times New Roman"/>
                <w:spacing w:val="-4"/>
                <w:sz w:val="26"/>
                <w:lang w:val="vi-VN"/>
              </w:rPr>
              <w:t>Rửa tay</w:t>
            </w:r>
            <w:r w:rsidRPr="00997D22">
              <w:rPr>
                <w:rFonts w:ascii="Times New Roman" w:hAnsi="Times New Roman"/>
                <w:spacing w:val="-4"/>
                <w:sz w:val="26"/>
              </w:rPr>
              <w:t xml:space="preserve"> thường quy</w:t>
            </w:r>
          </w:p>
        </w:tc>
        <w:tc>
          <w:tcPr>
            <w:tcW w:w="1340" w:type="pct"/>
            <w:tcBorders>
              <w:top w:val="single" w:sz="8" w:space="0" w:color="auto"/>
              <w:left w:val="single" w:sz="8" w:space="0" w:color="auto"/>
              <w:right w:val="single" w:sz="8" w:space="0" w:color="auto"/>
            </w:tcBorders>
          </w:tcPr>
          <w:p w:rsidR="00F04C2A" w:rsidRPr="00997D22" w:rsidRDefault="00F04C2A" w:rsidP="00DA2BC0">
            <w:pPr>
              <w:rPr>
                <w:rFonts w:ascii="Times New Roman" w:hAnsi="Times New Roman"/>
                <w:spacing w:val="-4"/>
                <w:sz w:val="26"/>
              </w:rPr>
            </w:pPr>
          </w:p>
          <w:p w:rsidR="00F04C2A" w:rsidRPr="00997D22" w:rsidRDefault="00F04C2A" w:rsidP="00DA2BC0">
            <w:pPr>
              <w:rPr>
                <w:rFonts w:ascii="Times New Roman" w:hAnsi="Times New Roman"/>
                <w:spacing w:val="-4"/>
                <w:sz w:val="26"/>
                <w:lang w:val="vi-VN"/>
              </w:rPr>
            </w:pPr>
            <w:r w:rsidRPr="00997D22">
              <w:rPr>
                <w:rFonts w:ascii="Times New Roman" w:hAnsi="Times New Roman"/>
                <w:spacing w:val="-4"/>
                <w:sz w:val="26"/>
                <w:lang w:val="vi-VN"/>
              </w:rPr>
              <w:t>Đảm bảo an toàn cho người bệnh và ĐD khi thực hiện.</w:t>
            </w:r>
          </w:p>
          <w:p w:rsidR="00F04C2A" w:rsidRPr="00997D22" w:rsidRDefault="00F04C2A" w:rsidP="00DA2BC0">
            <w:pPr>
              <w:rPr>
                <w:rFonts w:ascii="Times New Roman" w:hAnsi="Times New Roman"/>
                <w:spacing w:val="-4"/>
                <w:sz w:val="26"/>
              </w:rPr>
            </w:pPr>
          </w:p>
          <w:p w:rsidR="00F04C2A" w:rsidRPr="00997D22" w:rsidRDefault="00F04C2A" w:rsidP="00DA2BC0">
            <w:pPr>
              <w:rPr>
                <w:rFonts w:ascii="Times New Roman" w:hAnsi="Times New Roman"/>
                <w:spacing w:val="-4"/>
                <w:sz w:val="26"/>
                <w:lang w:val="vi-VN"/>
              </w:rPr>
            </w:pPr>
            <w:r w:rsidRPr="00997D22">
              <w:rPr>
                <w:rFonts w:ascii="Times New Roman" w:hAnsi="Times New Roman"/>
                <w:spacing w:val="-4"/>
                <w:sz w:val="26"/>
                <w:lang w:val="vi-VN"/>
              </w:rPr>
              <w:t>Ngăn ngừa nhiễm khuẩn bệnh viện.</w:t>
            </w:r>
          </w:p>
        </w:tc>
        <w:tc>
          <w:tcPr>
            <w:tcW w:w="1549" w:type="pct"/>
            <w:tcBorders>
              <w:top w:val="single" w:sz="8" w:space="0" w:color="auto"/>
              <w:left w:val="single" w:sz="8" w:space="0" w:color="auto"/>
            </w:tcBorders>
          </w:tcPr>
          <w:p w:rsidR="00F04C2A" w:rsidRPr="00997D22" w:rsidRDefault="00F04C2A" w:rsidP="00DA2BC0">
            <w:pPr>
              <w:rPr>
                <w:rFonts w:ascii="Times New Roman" w:hAnsi="Times New Roman"/>
                <w:spacing w:val="-4"/>
                <w:sz w:val="26"/>
              </w:rPr>
            </w:pPr>
          </w:p>
          <w:p w:rsidR="00F04C2A" w:rsidRPr="00997D22" w:rsidRDefault="00F04C2A" w:rsidP="00DA2BC0">
            <w:pPr>
              <w:rPr>
                <w:rFonts w:ascii="Times New Roman" w:hAnsi="Times New Roman"/>
                <w:spacing w:val="-4"/>
                <w:sz w:val="26"/>
              </w:rPr>
            </w:pPr>
            <w:r w:rsidRPr="00997D22">
              <w:rPr>
                <w:rFonts w:ascii="Times New Roman" w:hAnsi="Times New Roman"/>
                <w:spacing w:val="-4"/>
                <w:sz w:val="26"/>
                <w:lang w:val="vi-VN"/>
              </w:rPr>
              <w:t>Điều dưỡng phải có đầy đủ trang phục y tế</w:t>
            </w:r>
            <w:r w:rsidRPr="00997D22">
              <w:rPr>
                <w:rFonts w:ascii="Times New Roman" w:hAnsi="Times New Roman"/>
                <w:spacing w:val="-4"/>
                <w:sz w:val="26"/>
              </w:rPr>
              <w:t xml:space="preserve">, </w:t>
            </w:r>
            <w:r w:rsidRPr="00997D22">
              <w:rPr>
                <w:rFonts w:ascii="Times New Roman" w:hAnsi="Times New Roman"/>
                <w:spacing w:val="-4"/>
                <w:sz w:val="26"/>
                <w:lang w:val="vi-VN"/>
              </w:rPr>
              <w:t>theo quy định, gọn gàng, sạch sẽ</w:t>
            </w:r>
            <w:r w:rsidRPr="00997D22">
              <w:rPr>
                <w:rFonts w:ascii="Times New Roman" w:hAnsi="Times New Roman"/>
                <w:spacing w:val="-4"/>
                <w:sz w:val="26"/>
              </w:rPr>
              <w:t>.</w:t>
            </w:r>
          </w:p>
          <w:p w:rsidR="00F04C2A" w:rsidRPr="00997D22" w:rsidRDefault="00F04C2A" w:rsidP="00DA2BC0">
            <w:pPr>
              <w:rPr>
                <w:rFonts w:ascii="Times New Roman" w:hAnsi="Times New Roman"/>
                <w:spacing w:val="-4"/>
                <w:sz w:val="26"/>
              </w:rPr>
            </w:pPr>
            <w:r w:rsidRPr="00997D22">
              <w:rPr>
                <w:rFonts w:ascii="Times New Roman" w:hAnsi="Times New Roman"/>
                <w:spacing w:val="-4"/>
                <w:sz w:val="26"/>
              </w:rPr>
              <w:t>Đúng và đủ 6 bước.</w:t>
            </w:r>
          </w:p>
        </w:tc>
      </w:tr>
      <w:tr w:rsidR="00F04C2A" w:rsidRPr="00997D22" w:rsidTr="00DA2BC0">
        <w:trPr>
          <w:trHeight w:val="500"/>
          <w:jc w:val="center"/>
        </w:trPr>
        <w:tc>
          <w:tcPr>
            <w:tcW w:w="407" w:type="pct"/>
            <w:tcBorders>
              <w:top w:val="single" w:sz="8" w:space="0" w:color="auto"/>
              <w:left w:val="single" w:sz="12" w:space="0" w:color="auto"/>
              <w:right w:val="single" w:sz="8" w:space="0" w:color="auto"/>
            </w:tcBorders>
            <w:vAlign w:val="center"/>
          </w:tcPr>
          <w:p w:rsidR="00F04C2A" w:rsidRPr="00997D22" w:rsidRDefault="00F04C2A" w:rsidP="00DA2BC0">
            <w:pPr>
              <w:rPr>
                <w:rFonts w:ascii="Times New Roman" w:hAnsi="Times New Roman"/>
                <w:sz w:val="26"/>
              </w:rPr>
            </w:pPr>
            <w:r w:rsidRPr="00997D22">
              <w:rPr>
                <w:rFonts w:ascii="Times New Roman" w:hAnsi="Times New Roman"/>
                <w:sz w:val="26"/>
              </w:rPr>
              <w:t xml:space="preserve">  3</w:t>
            </w:r>
          </w:p>
        </w:tc>
        <w:tc>
          <w:tcPr>
            <w:tcW w:w="1704" w:type="pct"/>
            <w:tcBorders>
              <w:top w:val="single" w:sz="8" w:space="0" w:color="auto"/>
              <w:left w:val="single" w:sz="8" w:space="0" w:color="auto"/>
              <w:right w:val="single" w:sz="8" w:space="0" w:color="auto"/>
            </w:tcBorders>
          </w:tcPr>
          <w:p w:rsidR="00F04C2A" w:rsidRPr="00997D22" w:rsidRDefault="00F04C2A" w:rsidP="00DA2BC0">
            <w:pPr>
              <w:rPr>
                <w:rFonts w:ascii="Times New Roman" w:hAnsi="Times New Roman"/>
                <w:b/>
                <w:bCs/>
                <w:sz w:val="26"/>
              </w:rPr>
            </w:pPr>
            <w:r w:rsidRPr="00997D22">
              <w:rPr>
                <w:rFonts w:ascii="Times New Roman" w:hAnsi="Times New Roman"/>
                <w:b/>
                <w:bCs/>
                <w:sz w:val="26"/>
              </w:rPr>
              <w:t>Chuẩn bị dụng cụ:</w:t>
            </w:r>
          </w:p>
          <w:p w:rsidR="00F04C2A" w:rsidRPr="00997D22" w:rsidRDefault="00F04C2A" w:rsidP="00F04C2A">
            <w:pPr>
              <w:numPr>
                <w:ilvl w:val="0"/>
                <w:numId w:val="18"/>
              </w:numPr>
              <w:jc w:val="both"/>
              <w:rPr>
                <w:rFonts w:ascii="Times New Roman" w:hAnsi="Times New Roman"/>
                <w:color w:val="000000"/>
                <w:sz w:val="26"/>
                <w:szCs w:val="24"/>
              </w:rPr>
            </w:pPr>
            <w:r w:rsidRPr="00997D22">
              <w:rPr>
                <w:rFonts w:ascii="Times New Roman" w:hAnsi="Times New Roman"/>
                <w:sz w:val="26"/>
              </w:rPr>
              <w:t>Dụng cụ vô khuẩn: b</w:t>
            </w:r>
            <w:r w:rsidRPr="00997D22">
              <w:rPr>
                <w:rFonts w:ascii="Times New Roman" w:hAnsi="Times New Roman"/>
                <w:spacing w:val="-4"/>
                <w:sz w:val="26"/>
              </w:rPr>
              <w:t>ơm kim tiêm, kim lấy thuốc,  gạc bẻ ống thuốc, hộp đựng bông (2 hộp),  khay chữ nhật, khăn trải khay</w:t>
            </w:r>
            <w:r w:rsidRPr="00997D22">
              <w:rPr>
                <w:rFonts w:ascii="Times New Roman" w:hAnsi="Times New Roman"/>
                <w:sz w:val="26"/>
              </w:rPr>
              <w:t xml:space="preserve">, ống cắm kẹp, kẹp Kocher, </w:t>
            </w:r>
            <w:r w:rsidRPr="00997D22">
              <w:rPr>
                <w:rFonts w:ascii="Times New Roman" w:hAnsi="Times New Roman"/>
                <w:sz w:val="26"/>
                <w:szCs w:val="26"/>
              </w:rPr>
              <w:t>Thước đo kết quả (nếu cần</w:t>
            </w:r>
            <w:r w:rsidRPr="00997D22">
              <w:rPr>
                <w:rFonts w:ascii="Times New Roman" w:hAnsi="Times New Roman"/>
                <w:color w:val="FF0000"/>
                <w:sz w:val="26"/>
                <w:szCs w:val="26"/>
              </w:rPr>
              <w:t>)</w:t>
            </w:r>
          </w:p>
          <w:p w:rsidR="00F04C2A" w:rsidRPr="00997D22" w:rsidRDefault="00F04C2A" w:rsidP="003761FC">
            <w:pPr>
              <w:numPr>
                <w:ilvl w:val="0"/>
                <w:numId w:val="41"/>
              </w:numPr>
              <w:tabs>
                <w:tab w:val="clear" w:pos="397"/>
              </w:tabs>
              <w:ind w:right="-57"/>
              <w:rPr>
                <w:rFonts w:ascii="Times New Roman" w:hAnsi="Times New Roman"/>
                <w:sz w:val="26"/>
              </w:rPr>
            </w:pPr>
            <w:r w:rsidRPr="00997D22">
              <w:rPr>
                <w:rFonts w:ascii="Times New Roman" w:hAnsi="Times New Roman"/>
                <w:sz w:val="26"/>
              </w:rPr>
              <w:t>Dụng cụ khác: dụng cụ đựng chất thải (khay hạt đậu, hộp đựng vật sắc nhọn, xô đựng rác)</w:t>
            </w:r>
            <w:r w:rsidRPr="00997D22">
              <w:rPr>
                <w:rFonts w:ascii="Times New Roman" w:hAnsi="Times New Roman"/>
                <w:spacing w:val="-4"/>
                <w:sz w:val="26"/>
              </w:rPr>
              <w:t xml:space="preserve">, khay chữ nhật, cồn </w:t>
            </w:r>
            <w:r w:rsidRPr="00997D22">
              <w:rPr>
                <w:rFonts w:ascii="Times New Roman" w:hAnsi="Times New Roman"/>
                <w:color w:val="000000"/>
                <w:spacing w:val="-4"/>
                <w:sz w:val="26"/>
                <w:szCs w:val="24"/>
              </w:rPr>
              <w:t>70</w:t>
            </w:r>
            <w:r w:rsidRPr="00997D22">
              <w:rPr>
                <w:rFonts w:ascii="Times New Roman" w:hAnsi="Times New Roman"/>
                <w:color w:val="000000"/>
                <w:spacing w:val="-4"/>
                <w:sz w:val="26"/>
                <w:szCs w:val="24"/>
                <w:vertAlign w:val="superscript"/>
              </w:rPr>
              <w:t>0</w:t>
            </w:r>
            <w:r w:rsidRPr="00997D22">
              <w:rPr>
                <w:rFonts w:ascii="Times New Roman" w:hAnsi="Times New Roman"/>
                <w:spacing w:val="-4"/>
                <w:sz w:val="26"/>
              </w:rPr>
              <w:t xml:space="preserve">, dung dịch sát khuẩn </w:t>
            </w:r>
            <w:proofErr w:type="gramStart"/>
            <w:r w:rsidRPr="00997D22">
              <w:rPr>
                <w:rFonts w:ascii="Times New Roman" w:hAnsi="Times New Roman"/>
                <w:spacing w:val="-4"/>
                <w:sz w:val="26"/>
              </w:rPr>
              <w:t>tay</w:t>
            </w:r>
            <w:proofErr w:type="gramEnd"/>
            <w:r w:rsidRPr="00997D22">
              <w:rPr>
                <w:rFonts w:ascii="Times New Roman" w:hAnsi="Times New Roman"/>
                <w:spacing w:val="-4"/>
                <w:sz w:val="26"/>
              </w:rPr>
              <w:t xml:space="preserve"> nhanh.</w:t>
            </w:r>
          </w:p>
          <w:p w:rsidR="00F04C2A" w:rsidRPr="00997D22" w:rsidRDefault="00F04C2A" w:rsidP="00F04C2A">
            <w:pPr>
              <w:numPr>
                <w:ilvl w:val="0"/>
                <w:numId w:val="28"/>
              </w:numPr>
              <w:tabs>
                <w:tab w:val="clear" w:pos="794"/>
                <w:tab w:val="num" w:pos="397"/>
              </w:tabs>
              <w:ind w:left="397" w:right="-57"/>
              <w:rPr>
                <w:rFonts w:ascii="Times New Roman" w:hAnsi="Times New Roman"/>
                <w:sz w:val="26"/>
              </w:rPr>
            </w:pPr>
            <w:r w:rsidRPr="00997D22">
              <w:rPr>
                <w:rFonts w:ascii="Times New Roman" w:hAnsi="Times New Roman"/>
                <w:sz w:val="26"/>
              </w:rPr>
              <w:t xml:space="preserve">Hộp chống shock, thuốc </w:t>
            </w:r>
            <w:r w:rsidRPr="00997D22">
              <w:rPr>
                <w:rFonts w:ascii="Times New Roman" w:hAnsi="Times New Roman"/>
                <w:sz w:val="26"/>
              </w:rPr>
              <w:lastRenderedPageBreak/>
              <w:t>theo y lệnh, nước cất, phiếu (sổ) thuốc</w:t>
            </w:r>
          </w:p>
        </w:tc>
        <w:tc>
          <w:tcPr>
            <w:tcW w:w="1340" w:type="pct"/>
            <w:tcBorders>
              <w:top w:val="single" w:sz="8" w:space="0" w:color="auto"/>
              <w:left w:val="single" w:sz="8" w:space="0" w:color="auto"/>
              <w:right w:val="single" w:sz="8" w:space="0" w:color="auto"/>
            </w:tcBorders>
          </w:tcPr>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r w:rsidRPr="00997D22">
              <w:rPr>
                <w:rFonts w:ascii="Times New Roman" w:hAnsi="Times New Roman"/>
                <w:sz w:val="26"/>
              </w:rPr>
              <w:t>Đảm bảo thực hiện kỹ thuật theo quy tình thuận lợi.</w:t>
            </w:r>
          </w:p>
        </w:tc>
        <w:tc>
          <w:tcPr>
            <w:tcW w:w="1549" w:type="pct"/>
            <w:tcBorders>
              <w:top w:val="single" w:sz="8" w:space="0" w:color="auto"/>
              <w:left w:val="single" w:sz="8" w:space="0" w:color="auto"/>
            </w:tcBorders>
          </w:tcPr>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r w:rsidRPr="00997D22">
              <w:rPr>
                <w:rFonts w:ascii="Times New Roman" w:hAnsi="Times New Roman"/>
                <w:sz w:val="26"/>
              </w:rPr>
              <w:t>Đầy đủ, đúng tiêu chuẩn.</w:t>
            </w:r>
          </w:p>
          <w:p w:rsidR="00F04C2A" w:rsidRPr="00997D22" w:rsidRDefault="00F04C2A" w:rsidP="00DA2BC0">
            <w:pPr>
              <w:rPr>
                <w:rFonts w:ascii="Times New Roman" w:hAnsi="Times New Roman"/>
                <w:sz w:val="26"/>
              </w:rPr>
            </w:pPr>
            <w:r w:rsidRPr="00997D22">
              <w:rPr>
                <w:rFonts w:ascii="Times New Roman" w:hAnsi="Times New Roman"/>
                <w:sz w:val="26"/>
              </w:rPr>
              <w:t>Sắp xếp dụng cụ gọn gàng, ngăn nắp, đúng quy định.</w:t>
            </w:r>
          </w:p>
          <w:p w:rsidR="00F04C2A" w:rsidRPr="00997D22" w:rsidRDefault="00F04C2A" w:rsidP="00DA2BC0">
            <w:pPr>
              <w:rPr>
                <w:rFonts w:ascii="Times New Roman" w:hAnsi="Times New Roman"/>
                <w:sz w:val="26"/>
              </w:rPr>
            </w:pPr>
          </w:p>
        </w:tc>
      </w:tr>
      <w:tr w:rsidR="00F04C2A" w:rsidRPr="00997D22" w:rsidTr="00DA2BC0">
        <w:trPr>
          <w:trHeight w:val="665"/>
          <w:jc w:val="center"/>
        </w:trPr>
        <w:tc>
          <w:tcPr>
            <w:tcW w:w="407" w:type="pct"/>
            <w:tcBorders>
              <w:left w:val="single" w:sz="12" w:space="0" w:color="auto"/>
              <w:right w:val="single" w:sz="8" w:space="0" w:color="auto"/>
            </w:tcBorders>
            <w:shd w:val="clear" w:color="auto" w:fill="BFBFBF"/>
            <w:vAlign w:val="center"/>
          </w:tcPr>
          <w:p w:rsidR="00F04C2A" w:rsidRPr="00997D22" w:rsidRDefault="00F04C2A" w:rsidP="00DA2BC0">
            <w:pPr>
              <w:ind w:left="340"/>
              <w:rPr>
                <w:rFonts w:ascii="Times New Roman" w:hAnsi="Times New Roman"/>
                <w:b/>
                <w:bCs/>
                <w:sz w:val="26"/>
              </w:rPr>
            </w:pPr>
            <w:r w:rsidRPr="00997D22">
              <w:rPr>
                <w:rFonts w:ascii="Times New Roman" w:hAnsi="Times New Roman"/>
                <w:b/>
                <w:bCs/>
                <w:sz w:val="26"/>
              </w:rPr>
              <w:lastRenderedPageBreak/>
              <w:t>II</w:t>
            </w:r>
          </w:p>
        </w:tc>
        <w:tc>
          <w:tcPr>
            <w:tcW w:w="1704" w:type="pct"/>
            <w:tcBorders>
              <w:left w:val="single" w:sz="8" w:space="0" w:color="auto"/>
              <w:right w:val="single" w:sz="8" w:space="0" w:color="auto"/>
            </w:tcBorders>
            <w:shd w:val="clear" w:color="auto" w:fill="BFBFBF"/>
          </w:tcPr>
          <w:p w:rsidR="00F04C2A" w:rsidRPr="00997D22" w:rsidRDefault="00F04C2A" w:rsidP="00DA2BC0">
            <w:pPr>
              <w:rPr>
                <w:rFonts w:ascii="Times New Roman" w:hAnsi="Times New Roman"/>
                <w:b/>
                <w:bCs/>
                <w:sz w:val="26"/>
              </w:rPr>
            </w:pPr>
          </w:p>
          <w:p w:rsidR="00F04C2A" w:rsidRPr="00997D22" w:rsidRDefault="00F04C2A" w:rsidP="00DA2BC0">
            <w:pPr>
              <w:rPr>
                <w:rFonts w:ascii="Times New Roman" w:hAnsi="Times New Roman"/>
                <w:b/>
                <w:bCs/>
                <w:sz w:val="26"/>
              </w:rPr>
            </w:pPr>
            <w:r w:rsidRPr="00997D22">
              <w:rPr>
                <w:rFonts w:ascii="Times New Roman" w:hAnsi="Times New Roman"/>
                <w:b/>
                <w:bCs/>
                <w:sz w:val="26"/>
              </w:rPr>
              <w:t>TIẾN HÀNH KỸ THUẬT</w:t>
            </w:r>
          </w:p>
        </w:tc>
        <w:tc>
          <w:tcPr>
            <w:tcW w:w="1340" w:type="pct"/>
            <w:tcBorders>
              <w:left w:val="single" w:sz="8" w:space="0" w:color="auto"/>
              <w:right w:val="single" w:sz="8" w:space="0" w:color="auto"/>
            </w:tcBorders>
            <w:shd w:val="clear" w:color="auto" w:fill="BFBFBF"/>
          </w:tcPr>
          <w:p w:rsidR="00F04C2A" w:rsidRPr="00997D22" w:rsidRDefault="00F04C2A" w:rsidP="00DA2BC0">
            <w:pPr>
              <w:rPr>
                <w:rFonts w:ascii="Times New Roman" w:hAnsi="Times New Roman"/>
                <w:b/>
                <w:bCs/>
                <w:sz w:val="26"/>
              </w:rPr>
            </w:pPr>
          </w:p>
        </w:tc>
        <w:tc>
          <w:tcPr>
            <w:tcW w:w="1549" w:type="pct"/>
            <w:tcBorders>
              <w:left w:val="single" w:sz="8" w:space="0" w:color="auto"/>
            </w:tcBorders>
            <w:shd w:val="clear" w:color="auto" w:fill="BFBFBF"/>
          </w:tcPr>
          <w:p w:rsidR="00F04C2A" w:rsidRPr="00997D22" w:rsidRDefault="00F04C2A" w:rsidP="00DA2BC0">
            <w:pPr>
              <w:rPr>
                <w:rFonts w:ascii="Times New Roman" w:hAnsi="Times New Roman"/>
                <w:b/>
                <w:bCs/>
                <w:sz w:val="26"/>
              </w:rPr>
            </w:pPr>
          </w:p>
        </w:tc>
      </w:tr>
      <w:tr w:rsidR="00F04C2A" w:rsidRPr="00997D22" w:rsidTr="00DA2BC0">
        <w:trPr>
          <w:trHeight w:val="603"/>
          <w:jc w:val="center"/>
        </w:trPr>
        <w:tc>
          <w:tcPr>
            <w:tcW w:w="407" w:type="pct"/>
            <w:tcBorders>
              <w:left w:val="single" w:sz="12" w:space="0" w:color="auto"/>
              <w:right w:val="single" w:sz="8" w:space="0" w:color="auto"/>
            </w:tcBorders>
            <w:vAlign w:val="center"/>
          </w:tcPr>
          <w:p w:rsidR="00F04C2A" w:rsidRPr="00997D22" w:rsidRDefault="00F04C2A" w:rsidP="00DA2BC0">
            <w:pPr>
              <w:rPr>
                <w:rFonts w:ascii="Times New Roman" w:hAnsi="Times New Roman"/>
                <w:sz w:val="26"/>
              </w:rPr>
            </w:pPr>
            <w:r w:rsidRPr="00997D22">
              <w:rPr>
                <w:rFonts w:ascii="Times New Roman" w:hAnsi="Times New Roman"/>
                <w:sz w:val="26"/>
              </w:rPr>
              <w:t>1.</w:t>
            </w:r>
          </w:p>
        </w:tc>
        <w:tc>
          <w:tcPr>
            <w:tcW w:w="1704" w:type="pct"/>
            <w:tcBorders>
              <w:left w:val="single" w:sz="8" w:space="0" w:color="auto"/>
              <w:righ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Tạo không gian riêng tư cho người bệnh (nếu có thể)</w:t>
            </w:r>
          </w:p>
        </w:tc>
        <w:tc>
          <w:tcPr>
            <w:tcW w:w="1340" w:type="pct"/>
            <w:tcBorders>
              <w:left w:val="single" w:sz="8" w:space="0" w:color="auto"/>
              <w:righ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Đảm bảo tính riêng tư và kín đáo cho người bệnh</w:t>
            </w:r>
          </w:p>
        </w:tc>
        <w:tc>
          <w:tcPr>
            <w:tcW w:w="1549" w:type="pct"/>
            <w:tcBorders>
              <w:lef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Sử dụng phòng riêng, hoặc tấm che</w:t>
            </w:r>
          </w:p>
        </w:tc>
      </w:tr>
      <w:tr w:rsidR="00F04C2A" w:rsidRPr="00997D22" w:rsidTr="00DA2BC0">
        <w:trPr>
          <w:trHeight w:val="603"/>
          <w:jc w:val="center"/>
        </w:trPr>
        <w:tc>
          <w:tcPr>
            <w:tcW w:w="407" w:type="pct"/>
            <w:tcBorders>
              <w:left w:val="single" w:sz="12" w:space="0" w:color="auto"/>
              <w:right w:val="single" w:sz="8" w:space="0" w:color="auto"/>
            </w:tcBorders>
            <w:vAlign w:val="center"/>
          </w:tcPr>
          <w:p w:rsidR="00F04C2A" w:rsidRPr="00997D22" w:rsidRDefault="00F04C2A" w:rsidP="00DA2BC0">
            <w:pPr>
              <w:rPr>
                <w:rFonts w:ascii="Times New Roman" w:hAnsi="Times New Roman"/>
                <w:sz w:val="26"/>
              </w:rPr>
            </w:pPr>
            <w:r w:rsidRPr="00997D22">
              <w:rPr>
                <w:rFonts w:ascii="Times New Roman" w:hAnsi="Times New Roman"/>
                <w:sz w:val="26"/>
              </w:rPr>
              <w:t>2.</w:t>
            </w:r>
          </w:p>
        </w:tc>
        <w:tc>
          <w:tcPr>
            <w:tcW w:w="1704" w:type="pct"/>
            <w:tcBorders>
              <w:left w:val="single" w:sz="8" w:space="0" w:color="auto"/>
              <w:righ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Chuẩn bị tư thế người bệnh</w:t>
            </w:r>
          </w:p>
        </w:tc>
        <w:tc>
          <w:tcPr>
            <w:tcW w:w="1340" w:type="pct"/>
            <w:tcBorders>
              <w:left w:val="single" w:sz="8" w:space="0" w:color="auto"/>
              <w:righ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Để tiên hành kĩ thuật thuận tiện, theo dõi được NB trong khi tiêm và phát hiện sớm tai biến khi tiêm.</w:t>
            </w:r>
          </w:p>
        </w:tc>
        <w:tc>
          <w:tcPr>
            <w:tcW w:w="1549" w:type="pct"/>
            <w:tcBorders>
              <w:lef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Người bệnh nằm hoặc ngồi có ghế tựa.</w:t>
            </w:r>
          </w:p>
        </w:tc>
      </w:tr>
      <w:tr w:rsidR="00F04C2A" w:rsidRPr="00997D22" w:rsidTr="00DA2BC0">
        <w:trPr>
          <w:trHeight w:val="603"/>
          <w:jc w:val="center"/>
        </w:trPr>
        <w:tc>
          <w:tcPr>
            <w:tcW w:w="407" w:type="pct"/>
            <w:tcBorders>
              <w:left w:val="single" w:sz="12" w:space="0" w:color="auto"/>
              <w:right w:val="single" w:sz="8" w:space="0" w:color="auto"/>
            </w:tcBorders>
            <w:vAlign w:val="center"/>
          </w:tcPr>
          <w:p w:rsidR="00F04C2A" w:rsidRPr="00997D22" w:rsidRDefault="00F04C2A" w:rsidP="00DA2BC0">
            <w:pPr>
              <w:rPr>
                <w:rFonts w:ascii="Times New Roman" w:hAnsi="Times New Roman"/>
                <w:sz w:val="26"/>
              </w:rPr>
            </w:pPr>
            <w:r w:rsidRPr="00997D22">
              <w:rPr>
                <w:rFonts w:ascii="Times New Roman" w:hAnsi="Times New Roman"/>
                <w:sz w:val="26"/>
              </w:rPr>
              <w:t>3.</w:t>
            </w:r>
          </w:p>
        </w:tc>
        <w:tc>
          <w:tcPr>
            <w:tcW w:w="1704" w:type="pct"/>
            <w:tcBorders>
              <w:left w:val="single" w:sz="8" w:space="0" w:color="auto"/>
              <w:righ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Xác định vị trí tiêm</w:t>
            </w:r>
          </w:p>
        </w:tc>
        <w:tc>
          <w:tcPr>
            <w:tcW w:w="1340" w:type="pct"/>
            <w:tcBorders>
              <w:left w:val="single" w:sz="8" w:space="0" w:color="auto"/>
              <w:righ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Tránh các tai biến do tiêm sai vị trí</w:t>
            </w:r>
          </w:p>
        </w:tc>
        <w:tc>
          <w:tcPr>
            <w:tcW w:w="1549" w:type="pct"/>
            <w:tcBorders>
              <w:lef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Đúng vị trí giải phẫu:</w:t>
            </w:r>
          </w:p>
          <w:p w:rsidR="00F04C2A" w:rsidRPr="00997D22" w:rsidRDefault="00F04C2A" w:rsidP="00DA2BC0">
            <w:pPr>
              <w:rPr>
                <w:rFonts w:ascii="Times New Roman" w:hAnsi="Times New Roman"/>
                <w:sz w:val="26"/>
              </w:rPr>
            </w:pPr>
            <w:r w:rsidRPr="00997D22">
              <w:rPr>
                <w:rFonts w:ascii="Times New Roman" w:hAnsi="Times New Roman"/>
                <w:sz w:val="26"/>
              </w:rPr>
              <w:t>1/3 trên, mặt trước trong cẳng tay.</w:t>
            </w:r>
          </w:p>
        </w:tc>
      </w:tr>
      <w:tr w:rsidR="00F04C2A" w:rsidRPr="00997D22" w:rsidTr="00DA2BC0">
        <w:trPr>
          <w:trHeight w:val="911"/>
          <w:jc w:val="center"/>
        </w:trPr>
        <w:tc>
          <w:tcPr>
            <w:tcW w:w="407" w:type="pct"/>
            <w:tcBorders>
              <w:left w:val="single" w:sz="12" w:space="0" w:color="auto"/>
              <w:right w:val="single" w:sz="8" w:space="0" w:color="auto"/>
            </w:tcBorders>
            <w:vAlign w:val="center"/>
          </w:tcPr>
          <w:p w:rsidR="00F04C2A" w:rsidRPr="00997D22" w:rsidRDefault="00F04C2A" w:rsidP="00DA2BC0">
            <w:pPr>
              <w:rPr>
                <w:rFonts w:ascii="Times New Roman" w:hAnsi="Times New Roman"/>
                <w:sz w:val="26"/>
              </w:rPr>
            </w:pPr>
            <w:r w:rsidRPr="00997D22">
              <w:rPr>
                <w:rFonts w:ascii="Times New Roman" w:hAnsi="Times New Roman"/>
                <w:sz w:val="26"/>
              </w:rPr>
              <w:t>4.</w:t>
            </w:r>
          </w:p>
        </w:tc>
        <w:tc>
          <w:tcPr>
            <w:tcW w:w="1704" w:type="pct"/>
            <w:tcBorders>
              <w:left w:val="single" w:sz="8" w:space="0" w:color="auto"/>
              <w:righ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Kiểm tra thuốc</w:t>
            </w:r>
          </w:p>
        </w:tc>
        <w:tc>
          <w:tcPr>
            <w:tcW w:w="1340" w:type="pct"/>
            <w:tcBorders>
              <w:left w:val="single" w:sz="8" w:space="0" w:color="auto"/>
              <w:righ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Để chắc chắn dùng thuốc đúng y lệnh, chất lượng thuốc đảm bảo</w:t>
            </w:r>
          </w:p>
        </w:tc>
        <w:tc>
          <w:tcPr>
            <w:tcW w:w="1549" w:type="pct"/>
            <w:tcBorders>
              <w:lef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Kiểm tra tên thuốc, hàm lượng thuốc, đường dùng, thời gian tiêm, hạn sử dụng, sự nguyên vẹn và chất lượng thuốc</w:t>
            </w:r>
          </w:p>
        </w:tc>
      </w:tr>
      <w:tr w:rsidR="00F04C2A" w:rsidRPr="00997D22" w:rsidTr="00DA2BC0">
        <w:trPr>
          <w:trHeight w:val="911"/>
          <w:jc w:val="center"/>
        </w:trPr>
        <w:tc>
          <w:tcPr>
            <w:tcW w:w="407" w:type="pct"/>
            <w:tcBorders>
              <w:left w:val="single" w:sz="12" w:space="0" w:color="auto"/>
              <w:right w:val="single" w:sz="8" w:space="0" w:color="auto"/>
            </w:tcBorders>
            <w:vAlign w:val="center"/>
          </w:tcPr>
          <w:p w:rsidR="00F04C2A" w:rsidRPr="00997D22" w:rsidRDefault="00F04C2A" w:rsidP="00DA2BC0">
            <w:pPr>
              <w:rPr>
                <w:rFonts w:ascii="Times New Roman" w:hAnsi="Times New Roman"/>
                <w:sz w:val="26"/>
              </w:rPr>
            </w:pPr>
            <w:r w:rsidRPr="00997D22">
              <w:rPr>
                <w:rFonts w:ascii="Times New Roman" w:hAnsi="Times New Roman"/>
                <w:sz w:val="26"/>
              </w:rPr>
              <w:t>5.</w:t>
            </w:r>
          </w:p>
        </w:tc>
        <w:tc>
          <w:tcPr>
            <w:tcW w:w="1704" w:type="pct"/>
            <w:tcBorders>
              <w:left w:val="single" w:sz="8" w:space="0" w:color="auto"/>
              <w:righ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Sát khuẩn và bẻ ống thuốc</w:t>
            </w:r>
          </w:p>
        </w:tc>
        <w:tc>
          <w:tcPr>
            <w:tcW w:w="1340" w:type="pct"/>
            <w:tcBorders>
              <w:left w:val="single" w:sz="8" w:space="0" w:color="auto"/>
              <w:righ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Đảm bảo tính vô khuẩn, an toàn khi lấy thuốc</w:t>
            </w:r>
          </w:p>
        </w:tc>
        <w:tc>
          <w:tcPr>
            <w:tcW w:w="1549" w:type="pct"/>
            <w:tcBorders>
              <w:lef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Sát khuẩn đầu ống thuốc, bẻ đầu ống thuốc bằng gạc vô khuẩn (hoặc cậy lọ thuốc, sát khuẩn)</w:t>
            </w:r>
          </w:p>
        </w:tc>
      </w:tr>
      <w:tr w:rsidR="00F04C2A" w:rsidRPr="00997D22" w:rsidTr="00DA2BC0">
        <w:trPr>
          <w:trHeight w:val="911"/>
          <w:jc w:val="center"/>
        </w:trPr>
        <w:tc>
          <w:tcPr>
            <w:tcW w:w="407" w:type="pct"/>
            <w:tcBorders>
              <w:left w:val="single" w:sz="12" w:space="0" w:color="auto"/>
              <w:right w:val="single" w:sz="8" w:space="0" w:color="auto"/>
            </w:tcBorders>
            <w:vAlign w:val="center"/>
          </w:tcPr>
          <w:p w:rsidR="00F04C2A" w:rsidRPr="00997D22" w:rsidRDefault="00F04C2A" w:rsidP="00DA2BC0">
            <w:pPr>
              <w:rPr>
                <w:rFonts w:ascii="Times New Roman" w:hAnsi="Times New Roman"/>
                <w:sz w:val="26"/>
              </w:rPr>
            </w:pPr>
            <w:r w:rsidRPr="00997D22">
              <w:rPr>
                <w:rFonts w:ascii="Times New Roman" w:hAnsi="Times New Roman"/>
                <w:sz w:val="26"/>
              </w:rPr>
              <w:t>6.</w:t>
            </w:r>
          </w:p>
        </w:tc>
        <w:tc>
          <w:tcPr>
            <w:tcW w:w="1704" w:type="pct"/>
            <w:tcBorders>
              <w:left w:val="single" w:sz="8" w:space="0" w:color="auto"/>
              <w:right w:val="single" w:sz="8" w:space="0" w:color="auto"/>
            </w:tcBorders>
          </w:tcPr>
          <w:p w:rsidR="00F04C2A" w:rsidRPr="00997D22" w:rsidRDefault="00F04C2A" w:rsidP="00DA2BC0">
            <w:pPr>
              <w:rPr>
                <w:rFonts w:ascii="Times New Roman" w:hAnsi="Times New Roman"/>
                <w:spacing w:val="-2"/>
                <w:sz w:val="26"/>
              </w:rPr>
            </w:pPr>
            <w:r w:rsidRPr="00997D22">
              <w:rPr>
                <w:rFonts w:ascii="Times New Roman" w:hAnsi="Times New Roman"/>
                <w:spacing w:val="-2"/>
                <w:sz w:val="26"/>
              </w:rPr>
              <w:t>Hút thuốc vào bơm tiêm hoặc pha thuốc (nếu có)</w:t>
            </w:r>
          </w:p>
          <w:p w:rsidR="00F04C2A" w:rsidRPr="00997D22" w:rsidRDefault="00F04C2A" w:rsidP="00DA2BC0">
            <w:pPr>
              <w:rPr>
                <w:rFonts w:ascii="Times New Roman" w:hAnsi="Times New Roman"/>
                <w:spacing w:val="-2"/>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r w:rsidRPr="00997D22">
              <w:rPr>
                <w:rFonts w:ascii="Times New Roman" w:hAnsi="Times New Roman"/>
                <w:sz w:val="26"/>
              </w:rPr>
              <w:t>Đuổi khí</w:t>
            </w:r>
          </w:p>
        </w:tc>
        <w:tc>
          <w:tcPr>
            <w:tcW w:w="1340" w:type="pct"/>
            <w:tcBorders>
              <w:left w:val="single" w:sz="8" w:space="0" w:color="auto"/>
              <w:righ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 xml:space="preserve">Chuẩn bị thuốc để </w:t>
            </w:r>
            <w:proofErr w:type="gramStart"/>
            <w:r w:rsidRPr="00997D22">
              <w:rPr>
                <w:rFonts w:ascii="Times New Roman" w:hAnsi="Times New Roman"/>
                <w:sz w:val="26"/>
              </w:rPr>
              <w:t>tiêm :</w:t>
            </w:r>
            <w:proofErr w:type="gramEnd"/>
            <w:r w:rsidRPr="00997D22">
              <w:rPr>
                <w:rFonts w:ascii="Times New Roman" w:hAnsi="Times New Roman"/>
                <w:sz w:val="26"/>
              </w:rPr>
              <w:t xml:space="preserve"> Đúng, đủ, và đảm bảo vô khuẩn.</w:t>
            </w: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r w:rsidRPr="00997D22">
              <w:rPr>
                <w:rFonts w:ascii="Times New Roman" w:hAnsi="Times New Roman"/>
                <w:sz w:val="26"/>
              </w:rPr>
              <w:t>Kiểm tra lại liều thuốc chính xác và phòng tánh tai biến do khí gây ra.</w:t>
            </w:r>
          </w:p>
        </w:tc>
        <w:tc>
          <w:tcPr>
            <w:tcW w:w="1549" w:type="pct"/>
            <w:tcBorders>
              <w:lef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 xml:space="preserve">Hút đúng và đủ lượng thuốc quy định vào xy lanh, không làm thất thoát thuốc. </w:t>
            </w:r>
            <w:r w:rsidRPr="00997D22">
              <w:rPr>
                <w:rFonts w:ascii="Times New Roman" w:hAnsi="Times New Roman"/>
                <w:spacing w:val="-2"/>
                <w:sz w:val="26"/>
              </w:rPr>
              <w:t>Tay không chạm vào thân kim.</w:t>
            </w:r>
          </w:p>
          <w:p w:rsidR="00F04C2A" w:rsidRPr="00997D22" w:rsidRDefault="00F04C2A" w:rsidP="00DA2BC0">
            <w:pPr>
              <w:rPr>
                <w:rFonts w:ascii="Times New Roman" w:hAnsi="Times New Roman"/>
                <w:spacing w:val="-2"/>
                <w:sz w:val="26"/>
              </w:rPr>
            </w:pPr>
          </w:p>
          <w:p w:rsidR="00F04C2A" w:rsidRPr="00997D22" w:rsidRDefault="00F04C2A" w:rsidP="00DA2BC0">
            <w:pPr>
              <w:rPr>
                <w:rFonts w:ascii="Times New Roman" w:hAnsi="Times New Roman"/>
                <w:sz w:val="26"/>
              </w:rPr>
            </w:pPr>
            <w:r w:rsidRPr="00997D22">
              <w:rPr>
                <w:rFonts w:ascii="Times New Roman" w:hAnsi="Times New Roman"/>
                <w:spacing w:val="-2"/>
                <w:sz w:val="26"/>
              </w:rPr>
              <w:t>Đuổi khí đúng kỹ thuật. Bơm tiêm thẳng đứng, ngón trỏ giữ đốc kim, loại bỏ không khí tránh làm mất thuốc</w:t>
            </w:r>
          </w:p>
          <w:p w:rsidR="00F04C2A" w:rsidRPr="00997D22" w:rsidRDefault="00F04C2A" w:rsidP="00DA2BC0">
            <w:pPr>
              <w:rPr>
                <w:rFonts w:ascii="Times New Roman" w:hAnsi="Times New Roman"/>
                <w:sz w:val="26"/>
              </w:rPr>
            </w:pPr>
            <w:r w:rsidRPr="00997D22">
              <w:rPr>
                <w:rFonts w:ascii="Times New Roman" w:hAnsi="Times New Roman"/>
                <w:spacing w:val="-2"/>
                <w:sz w:val="26"/>
              </w:rPr>
              <w:t>Đặt bơm kim tiêm vào khay</w:t>
            </w:r>
          </w:p>
        </w:tc>
      </w:tr>
      <w:tr w:rsidR="00F04C2A" w:rsidRPr="00997D22" w:rsidTr="00DA2BC0">
        <w:trPr>
          <w:trHeight w:val="603"/>
          <w:jc w:val="center"/>
        </w:trPr>
        <w:tc>
          <w:tcPr>
            <w:tcW w:w="407" w:type="pct"/>
            <w:tcBorders>
              <w:left w:val="single" w:sz="12" w:space="0" w:color="auto"/>
              <w:right w:val="single" w:sz="8" w:space="0" w:color="auto"/>
            </w:tcBorders>
            <w:vAlign w:val="center"/>
          </w:tcPr>
          <w:p w:rsidR="00F04C2A" w:rsidRPr="00997D22" w:rsidRDefault="00F04C2A" w:rsidP="00DA2BC0">
            <w:pPr>
              <w:rPr>
                <w:rFonts w:ascii="Times New Roman" w:hAnsi="Times New Roman"/>
                <w:sz w:val="26"/>
              </w:rPr>
            </w:pPr>
            <w:r w:rsidRPr="00997D22">
              <w:rPr>
                <w:rFonts w:ascii="Times New Roman" w:hAnsi="Times New Roman"/>
                <w:sz w:val="26"/>
              </w:rPr>
              <w:t>7.</w:t>
            </w:r>
          </w:p>
        </w:tc>
        <w:tc>
          <w:tcPr>
            <w:tcW w:w="1704" w:type="pct"/>
            <w:tcBorders>
              <w:left w:val="single" w:sz="8" w:space="0" w:color="auto"/>
              <w:righ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Sát khuẩn vị trí tiêm</w:t>
            </w: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r w:rsidRPr="00997D22">
              <w:rPr>
                <w:rFonts w:ascii="Times New Roman" w:hAnsi="Times New Roman"/>
                <w:sz w:val="26"/>
              </w:rPr>
              <w:lastRenderedPageBreak/>
              <w:t>Điều dưỡng sát khuẩn tay</w:t>
            </w:r>
          </w:p>
        </w:tc>
        <w:tc>
          <w:tcPr>
            <w:tcW w:w="1340" w:type="pct"/>
            <w:tcBorders>
              <w:left w:val="single" w:sz="8" w:space="0" w:color="auto"/>
              <w:righ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lastRenderedPageBreak/>
              <w:t>Hạn chế sự nhiếm khuẩn từ vùng da tiêm, giữ an toàn vị trí đâm kim</w:t>
            </w: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r w:rsidRPr="00997D22">
              <w:rPr>
                <w:rFonts w:ascii="Times New Roman" w:hAnsi="Times New Roman"/>
                <w:sz w:val="26"/>
              </w:rPr>
              <w:lastRenderedPageBreak/>
              <w:t>Để giảm sự lây chéo</w:t>
            </w:r>
          </w:p>
        </w:tc>
        <w:tc>
          <w:tcPr>
            <w:tcW w:w="1549" w:type="pct"/>
            <w:tcBorders>
              <w:lef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lastRenderedPageBreak/>
              <w:t xml:space="preserve">Sát khuẩn bằng  bông cồn </w:t>
            </w:r>
            <w:r w:rsidRPr="00997D22">
              <w:rPr>
                <w:rFonts w:ascii="Times New Roman" w:hAnsi="Times New Roman"/>
                <w:color w:val="000000"/>
                <w:spacing w:val="-4"/>
                <w:sz w:val="26"/>
                <w:szCs w:val="24"/>
              </w:rPr>
              <w:t>70</w:t>
            </w:r>
            <w:r w:rsidRPr="00997D22">
              <w:rPr>
                <w:rFonts w:ascii="Times New Roman" w:hAnsi="Times New Roman"/>
                <w:color w:val="000000"/>
                <w:spacing w:val="-4"/>
                <w:sz w:val="26"/>
                <w:szCs w:val="24"/>
                <w:vertAlign w:val="superscript"/>
              </w:rPr>
              <w:t>0</w:t>
            </w:r>
            <w:r w:rsidRPr="00997D22">
              <w:rPr>
                <w:rFonts w:ascii="Times New Roman" w:hAnsi="Times New Roman"/>
                <w:sz w:val="26"/>
              </w:rPr>
              <w:t xml:space="preserve"> 2 lần với kỹ thuật sát khuẩn từ trong ra ngoài theo hình xoáy ốc, vòng sau áp sát vòng trước, </w:t>
            </w:r>
            <w:r w:rsidRPr="00997D22">
              <w:rPr>
                <w:rFonts w:ascii="Times New Roman" w:hAnsi="Times New Roman"/>
                <w:sz w:val="26"/>
                <w:szCs w:val="24"/>
              </w:rPr>
              <w:t>đường kính 7 – 10cm. Để khô cồn</w:t>
            </w:r>
          </w:p>
          <w:p w:rsidR="00F04C2A" w:rsidRPr="00997D22" w:rsidRDefault="00F04C2A" w:rsidP="00DA2BC0">
            <w:pPr>
              <w:rPr>
                <w:rFonts w:ascii="Times New Roman" w:hAnsi="Times New Roman"/>
                <w:sz w:val="26"/>
              </w:rPr>
            </w:pPr>
            <w:r w:rsidRPr="00997D22">
              <w:rPr>
                <w:rFonts w:ascii="Times New Roman" w:hAnsi="Times New Roman"/>
                <w:sz w:val="26"/>
              </w:rPr>
              <w:lastRenderedPageBreak/>
              <w:t>Rửa tay đúng QT 6 bước</w:t>
            </w:r>
          </w:p>
        </w:tc>
      </w:tr>
      <w:tr w:rsidR="00F04C2A" w:rsidRPr="00997D22" w:rsidTr="00DA2BC0">
        <w:trPr>
          <w:trHeight w:val="603"/>
          <w:jc w:val="center"/>
        </w:trPr>
        <w:tc>
          <w:tcPr>
            <w:tcW w:w="407" w:type="pct"/>
            <w:tcBorders>
              <w:left w:val="single" w:sz="12" w:space="0" w:color="auto"/>
              <w:right w:val="single" w:sz="8" w:space="0" w:color="auto"/>
            </w:tcBorders>
            <w:vAlign w:val="center"/>
          </w:tcPr>
          <w:p w:rsidR="00F04C2A" w:rsidRPr="00997D22" w:rsidRDefault="00F04C2A" w:rsidP="00DA2BC0">
            <w:pPr>
              <w:rPr>
                <w:rFonts w:ascii="Times New Roman" w:hAnsi="Times New Roman"/>
                <w:sz w:val="26"/>
              </w:rPr>
            </w:pPr>
            <w:r w:rsidRPr="00997D22">
              <w:rPr>
                <w:rFonts w:ascii="Times New Roman" w:hAnsi="Times New Roman"/>
                <w:sz w:val="26"/>
              </w:rPr>
              <w:lastRenderedPageBreak/>
              <w:t>8.</w:t>
            </w:r>
          </w:p>
        </w:tc>
        <w:tc>
          <w:tcPr>
            <w:tcW w:w="1704" w:type="pct"/>
            <w:tcBorders>
              <w:left w:val="single" w:sz="8" w:space="0" w:color="auto"/>
              <w:righ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Đuổi khí bơm tiêm (nếu cần)</w:t>
            </w:r>
          </w:p>
        </w:tc>
        <w:tc>
          <w:tcPr>
            <w:tcW w:w="1340" w:type="pct"/>
            <w:tcBorders>
              <w:left w:val="single" w:sz="8" w:space="0" w:color="auto"/>
              <w:righ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Đảm bảo không có khí trong xy lanh chứa thuốc tiêm phòng ngừa tai biến do khí gây ra, kiểm tra lại liều chính xác</w:t>
            </w:r>
          </w:p>
        </w:tc>
        <w:tc>
          <w:tcPr>
            <w:tcW w:w="1549" w:type="pct"/>
            <w:tcBorders>
              <w:lef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pacing w:val="-2"/>
                <w:sz w:val="26"/>
              </w:rPr>
              <w:t>Bơm tiêm thẳng đứng, tay giữ đốc kim, loại bỏ không khí tránh làm mất thuốc</w:t>
            </w:r>
          </w:p>
        </w:tc>
      </w:tr>
      <w:tr w:rsidR="00F04C2A" w:rsidRPr="00997D22" w:rsidTr="00DA2BC0">
        <w:trPr>
          <w:trHeight w:val="289"/>
          <w:jc w:val="center"/>
        </w:trPr>
        <w:tc>
          <w:tcPr>
            <w:tcW w:w="407" w:type="pct"/>
            <w:tcBorders>
              <w:left w:val="single" w:sz="12" w:space="0" w:color="auto"/>
              <w:right w:val="single" w:sz="8" w:space="0" w:color="auto"/>
            </w:tcBorders>
            <w:vAlign w:val="center"/>
          </w:tcPr>
          <w:p w:rsidR="00F04C2A" w:rsidRPr="00997D22" w:rsidRDefault="00F04C2A" w:rsidP="00DA2BC0">
            <w:pPr>
              <w:rPr>
                <w:rFonts w:ascii="Times New Roman" w:hAnsi="Times New Roman"/>
                <w:sz w:val="26"/>
              </w:rPr>
            </w:pPr>
            <w:r w:rsidRPr="00997D22">
              <w:rPr>
                <w:rFonts w:ascii="Times New Roman" w:hAnsi="Times New Roman"/>
                <w:sz w:val="26"/>
              </w:rPr>
              <w:t>9.</w:t>
            </w:r>
          </w:p>
        </w:tc>
        <w:tc>
          <w:tcPr>
            <w:tcW w:w="1704" w:type="pct"/>
            <w:tcBorders>
              <w:left w:val="single" w:sz="8" w:space="0" w:color="auto"/>
              <w:right w:val="single" w:sz="8" w:space="0" w:color="auto"/>
            </w:tcBorders>
          </w:tcPr>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r w:rsidRPr="00997D22">
              <w:rPr>
                <w:rFonts w:ascii="Times New Roman" w:hAnsi="Times New Roman"/>
                <w:sz w:val="26"/>
              </w:rPr>
              <w:t>Đâm kim: Một tay căng da, một tay cầm bơm tiêm đâm kim chếch 15</w:t>
            </w:r>
            <w:r w:rsidRPr="00997D22">
              <w:rPr>
                <w:rFonts w:ascii="Times New Roman" w:hAnsi="Times New Roman"/>
                <w:sz w:val="26"/>
                <w:vertAlign w:val="superscript"/>
              </w:rPr>
              <w:t>0</w:t>
            </w:r>
            <w:r w:rsidRPr="00997D22">
              <w:rPr>
                <w:rFonts w:ascii="Times New Roman" w:hAnsi="Times New Roman"/>
                <w:sz w:val="26"/>
              </w:rPr>
              <w:t xml:space="preserve"> so với mặt da, ngập hết mũi vát</w:t>
            </w:r>
          </w:p>
        </w:tc>
        <w:tc>
          <w:tcPr>
            <w:tcW w:w="1340" w:type="pct"/>
            <w:tcBorders>
              <w:left w:val="single" w:sz="8" w:space="0" w:color="auto"/>
              <w:right w:val="single" w:sz="8" w:space="0" w:color="auto"/>
            </w:tcBorders>
          </w:tcPr>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r w:rsidRPr="00997D22">
              <w:rPr>
                <w:rFonts w:ascii="Times New Roman" w:hAnsi="Times New Roman"/>
                <w:sz w:val="26"/>
              </w:rPr>
              <w:t>Để đưa thuốc vào lớp thượng bì  an toàn, tránh gây đau</w:t>
            </w:r>
          </w:p>
        </w:tc>
        <w:tc>
          <w:tcPr>
            <w:tcW w:w="1549" w:type="pct"/>
            <w:tcBorders>
              <w:lef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Giải thích và động viên người bệnh ngay trước khi đâm kim</w:t>
            </w:r>
          </w:p>
          <w:p w:rsidR="00F04C2A" w:rsidRPr="00997D22" w:rsidRDefault="00F04C2A" w:rsidP="00DA2BC0">
            <w:pPr>
              <w:rPr>
                <w:rFonts w:ascii="Times New Roman" w:hAnsi="Times New Roman"/>
                <w:sz w:val="26"/>
              </w:rPr>
            </w:pPr>
            <w:r w:rsidRPr="00997D22">
              <w:rPr>
                <w:rFonts w:ascii="Times New Roman" w:hAnsi="Times New Roman"/>
                <w:sz w:val="26"/>
              </w:rPr>
              <w:t>Tay cầm bơm tiêm đúng kĩ thuật, không làm nhiễm khuẩn thân kim, đâm kim góc  15</w:t>
            </w:r>
            <w:r w:rsidRPr="00997D22">
              <w:rPr>
                <w:rFonts w:ascii="Times New Roman" w:hAnsi="Times New Roman"/>
                <w:sz w:val="26"/>
                <w:vertAlign w:val="superscript"/>
              </w:rPr>
              <w:t>0</w:t>
            </w:r>
            <w:r w:rsidRPr="00997D22">
              <w:rPr>
                <w:rFonts w:ascii="Times New Roman" w:hAnsi="Times New Roman"/>
                <w:sz w:val="26"/>
              </w:rPr>
              <w:t xml:space="preserve"> so với mặt da, ngập hết mũi vát</w:t>
            </w:r>
          </w:p>
        </w:tc>
      </w:tr>
      <w:tr w:rsidR="00F04C2A" w:rsidRPr="00997D22" w:rsidTr="00DA2BC0">
        <w:trPr>
          <w:trHeight w:val="309"/>
          <w:jc w:val="center"/>
        </w:trPr>
        <w:tc>
          <w:tcPr>
            <w:tcW w:w="407" w:type="pct"/>
            <w:tcBorders>
              <w:left w:val="single" w:sz="12" w:space="0" w:color="auto"/>
              <w:bottom w:val="single" w:sz="8" w:space="0" w:color="auto"/>
              <w:right w:val="single" w:sz="8" w:space="0" w:color="auto"/>
            </w:tcBorders>
            <w:vAlign w:val="center"/>
          </w:tcPr>
          <w:p w:rsidR="00F04C2A" w:rsidRPr="00997D22" w:rsidRDefault="00F04C2A" w:rsidP="00DA2BC0">
            <w:pPr>
              <w:rPr>
                <w:rFonts w:ascii="Times New Roman" w:hAnsi="Times New Roman"/>
                <w:sz w:val="26"/>
              </w:rPr>
            </w:pPr>
            <w:r w:rsidRPr="00997D22">
              <w:rPr>
                <w:rFonts w:ascii="Times New Roman" w:hAnsi="Times New Roman"/>
                <w:sz w:val="26"/>
              </w:rPr>
              <w:t>10.</w:t>
            </w:r>
          </w:p>
        </w:tc>
        <w:tc>
          <w:tcPr>
            <w:tcW w:w="1704" w:type="pct"/>
            <w:tcBorders>
              <w:left w:val="single" w:sz="8" w:space="0" w:color="auto"/>
              <w:bottom w:val="single" w:sz="8" w:space="0" w:color="auto"/>
              <w:righ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Tiêm thuốc: Bơm 1/10 ml thuốc vào da</w:t>
            </w:r>
          </w:p>
        </w:tc>
        <w:tc>
          <w:tcPr>
            <w:tcW w:w="1340" w:type="pct"/>
            <w:tcBorders>
              <w:left w:val="single" w:sz="8" w:space="0" w:color="auto"/>
              <w:bottom w:val="single" w:sz="8" w:space="0" w:color="auto"/>
              <w:righ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Đưa thuốc vào vị trí tiêm an toàn, giảm bớt kích thích cho NB, phát hiện sớm tai biến</w:t>
            </w:r>
          </w:p>
        </w:tc>
        <w:tc>
          <w:tcPr>
            <w:tcW w:w="1549" w:type="pct"/>
            <w:tcBorders>
              <w:left w:val="single" w:sz="8" w:space="0" w:color="auto"/>
              <w:bottom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Bơm thuốc từ từ, theo dõi sắc mặt  và cảm  giác của người bệnh, quan sát vị trí tiêm thấy nổi phồng bằng hạt ngô, sần da cam</w:t>
            </w:r>
          </w:p>
        </w:tc>
      </w:tr>
      <w:tr w:rsidR="00F04C2A" w:rsidRPr="00997D22" w:rsidTr="00DA2BC0">
        <w:trPr>
          <w:trHeight w:val="617"/>
          <w:jc w:val="center"/>
        </w:trPr>
        <w:tc>
          <w:tcPr>
            <w:tcW w:w="407" w:type="pct"/>
            <w:tcBorders>
              <w:left w:val="single" w:sz="12" w:space="0" w:color="auto"/>
              <w:bottom w:val="single" w:sz="8" w:space="0" w:color="auto"/>
              <w:right w:val="single" w:sz="8" w:space="0" w:color="auto"/>
            </w:tcBorders>
            <w:vAlign w:val="center"/>
          </w:tcPr>
          <w:p w:rsidR="00F04C2A" w:rsidRPr="00997D22" w:rsidRDefault="00F04C2A" w:rsidP="00DA2BC0">
            <w:pPr>
              <w:rPr>
                <w:rFonts w:ascii="Times New Roman" w:hAnsi="Times New Roman"/>
                <w:sz w:val="26"/>
              </w:rPr>
            </w:pPr>
            <w:r w:rsidRPr="00997D22">
              <w:rPr>
                <w:rFonts w:ascii="Times New Roman" w:hAnsi="Times New Roman"/>
                <w:sz w:val="26"/>
              </w:rPr>
              <w:t>11.</w:t>
            </w:r>
          </w:p>
        </w:tc>
        <w:tc>
          <w:tcPr>
            <w:tcW w:w="1704" w:type="pct"/>
            <w:tcBorders>
              <w:left w:val="single" w:sz="8" w:space="0" w:color="auto"/>
              <w:bottom w:val="single" w:sz="8" w:space="0" w:color="auto"/>
              <w:righ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pacing w:val="-4"/>
                <w:sz w:val="26"/>
              </w:rPr>
              <w:t>Rút kim: rút kim nhanh đồng thời kéo chệch da</w:t>
            </w:r>
          </w:p>
        </w:tc>
        <w:tc>
          <w:tcPr>
            <w:tcW w:w="1340" w:type="pct"/>
            <w:tcBorders>
              <w:left w:val="single" w:sz="8" w:space="0" w:color="auto"/>
              <w:bottom w:val="single" w:sz="8" w:space="0" w:color="auto"/>
              <w:righ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Hạn chế sự tổn thương mô, bít lỗ chân kim tránh rỉ thuốc và chảy máu</w:t>
            </w:r>
          </w:p>
        </w:tc>
        <w:tc>
          <w:tcPr>
            <w:tcW w:w="1549" w:type="pct"/>
            <w:tcBorders>
              <w:left w:val="single" w:sz="8" w:space="0" w:color="auto"/>
              <w:bottom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Rút kim nhanh theo hướng đâm kim vào</w:t>
            </w:r>
          </w:p>
          <w:p w:rsidR="00F04C2A" w:rsidRPr="00997D22" w:rsidRDefault="00F04C2A" w:rsidP="00DA2BC0">
            <w:pPr>
              <w:rPr>
                <w:rFonts w:ascii="Times New Roman" w:hAnsi="Times New Roman"/>
                <w:sz w:val="26"/>
              </w:rPr>
            </w:pPr>
            <w:r w:rsidRPr="00997D22">
              <w:rPr>
                <w:rFonts w:ascii="Times New Roman" w:hAnsi="Times New Roman"/>
                <w:sz w:val="26"/>
              </w:rPr>
              <w:t>Kéo chệch da vị trí tiêm kịp thời.</w:t>
            </w:r>
          </w:p>
        </w:tc>
      </w:tr>
      <w:tr w:rsidR="00F04C2A" w:rsidRPr="00997D22" w:rsidTr="00DA2BC0">
        <w:trPr>
          <w:trHeight w:val="617"/>
          <w:jc w:val="center"/>
        </w:trPr>
        <w:tc>
          <w:tcPr>
            <w:tcW w:w="407" w:type="pct"/>
            <w:tcBorders>
              <w:left w:val="single" w:sz="12" w:space="0" w:color="auto"/>
              <w:bottom w:val="single" w:sz="8" w:space="0" w:color="auto"/>
              <w:right w:val="single" w:sz="8" w:space="0" w:color="auto"/>
            </w:tcBorders>
            <w:vAlign w:val="center"/>
          </w:tcPr>
          <w:p w:rsidR="00F04C2A" w:rsidRPr="00997D22" w:rsidRDefault="00F04C2A" w:rsidP="00DA2BC0">
            <w:pPr>
              <w:rPr>
                <w:rFonts w:ascii="Times New Roman" w:hAnsi="Times New Roman"/>
                <w:sz w:val="26"/>
              </w:rPr>
            </w:pPr>
            <w:r w:rsidRPr="00997D22">
              <w:rPr>
                <w:rFonts w:ascii="Times New Roman" w:hAnsi="Times New Roman"/>
                <w:sz w:val="26"/>
              </w:rPr>
              <w:t>12.</w:t>
            </w:r>
          </w:p>
        </w:tc>
        <w:tc>
          <w:tcPr>
            <w:tcW w:w="1704" w:type="pct"/>
            <w:tcBorders>
              <w:left w:val="single" w:sz="8" w:space="0" w:color="auto"/>
              <w:bottom w:val="single" w:sz="8" w:space="0" w:color="auto"/>
              <w:right w:val="single" w:sz="8" w:space="0" w:color="auto"/>
            </w:tcBorders>
            <w:vAlign w:val="center"/>
          </w:tcPr>
          <w:p w:rsidR="00F04C2A" w:rsidRPr="00997D22" w:rsidRDefault="00F04C2A" w:rsidP="00DA2BC0">
            <w:pPr>
              <w:rPr>
                <w:rFonts w:ascii="Times New Roman" w:hAnsi="Times New Roman"/>
                <w:sz w:val="26"/>
              </w:rPr>
            </w:pPr>
            <w:r w:rsidRPr="00997D22">
              <w:rPr>
                <w:rFonts w:ascii="Times New Roman" w:hAnsi="Times New Roman"/>
                <w:sz w:val="26"/>
              </w:rPr>
              <w:t>Đánh giá người bệnh sau khi tiêm</w:t>
            </w:r>
          </w:p>
        </w:tc>
        <w:tc>
          <w:tcPr>
            <w:tcW w:w="1340" w:type="pct"/>
            <w:tcBorders>
              <w:left w:val="single" w:sz="8" w:space="0" w:color="auto"/>
              <w:bottom w:val="single" w:sz="8" w:space="0" w:color="auto"/>
              <w:righ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Đảm bảo tính an toàn cho người bệnh, phát hiện các tai biến hoặc diễn biến bất thường của NB</w:t>
            </w:r>
          </w:p>
        </w:tc>
        <w:tc>
          <w:tcPr>
            <w:tcW w:w="1549" w:type="pct"/>
            <w:tcBorders>
              <w:left w:val="single" w:sz="8" w:space="0" w:color="auto"/>
              <w:bottom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Nhận định sơ bộ tình trạng toàn thân và tại chỗ: ý thức, mạch, huyết áp, da vùng tiêm, mẩn ngứa, hoa mắt, chóng mặt, sưng phù môi - mắt, nôn, rối loạn tiêu hóa</w:t>
            </w:r>
          </w:p>
        </w:tc>
      </w:tr>
      <w:tr w:rsidR="00F04C2A" w:rsidRPr="00997D22" w:rsidTr="00DA2BC0">
        <w:trPr>
          <w:trHeight w:val="617"/>
          <w:jc w:val="center"/>
        </w:trPr>
        <w:tc>
          <w:tcPr>
            <w:tcW w:w="407" w:type="pct"/>
            <w:tcBorders>
              <w:left w:val="single" w:sz="12" w:space="0" w:color="auto"/>
              <w:bottom w:val="single" w:sz="8" w:space="0" w:color="auto"/>
              <w:right w:val="single" w:sz="8" w:space="0" w:color="auto"/>
            </w:tcBorders>
            <w:vAlign w:val="center"/>
          </w:tcPr>
          <w:p w:rsidR="00F04C2A" w:rsidRPr="00997D22" w:rsidRDefault="00F04C2A" w:rsidP="00DA2BC0">
            <w:pPr>
              <w:rPr>
                <w:rFonts w:ascii="Times New Roman" w:hAnsi="Times New Roman"/>
                <w:sz w:val="26"/>
              </w:rPr>
            </w:pPr>
            <w:r w:rsidRPr="00997D22">
              <w:rPr>
                <w:rFonts w:ascii="Times New Roman" w:hAnsi="Times New Roman"/>
                <w:sz w:val="26"/>
              </w:rPr>
              <w:t>13.</w:t>
            </w:r>
          </w:p>
        </w:tc>
        <w:tc>
          <w:tcPr>
            <w:tcW w:w="1704" w:type="pct"/>
            <w:tcBorders>
              <w:left w:val="single" w:sz="8" w:space="0" w:color="auto"/>
              <w:bottom w:val="single" w:sz="8" w:space="0" w:color="auto"/>
              <w:right w:val="single" w:sz="8" w:space="0" w:color="auto"/>
            </w:tcBorders>
          </w:tcPr>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r w:rsidRPr="00997D22">
              <w:rPr>
                <w:rFonts w:ascii="Times New Roman" w:hAnsi="Times New Roman"/>
                <w:sz w:val="26"/>
              </w:rPr>
              <w:t>Dặn dò người bệnh</w:t>
            </w:r>
          </w:p>
        </w:tc>
        <w:tc>
          <w:tcPr>
            <w:tcW w:w="1340" w:type="pct"/>
            <w:tcBorders>
              <w:left w:val="single" w:sz="8" w:space="0" w:color="auto"/>
              <w:bottom w:val="single" w:sz="8" w:space="0" w:color="auto"/>
              <w:right w:val="single" w:sz="8" w:space="0" w:color="auto"/>
            </w:tcBorders>
          </w:tcPr>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r w:rsidRPr="00997D22">
              <w:rPr>
                <w:rFonts w:ascii="Times New Roman" w:hAnsi="Times New Roman"/>
                <w:sz w:val="26"/>
              </w:rPr>
              <w:t>Theo dõi sát phản ứng sau tiêm thuốc, phát hiện sớm tai biến đảm bảo tính an toàn cho người bệnh sau tiêm thuốc</w:t>
            </w:r>
          </w:p>
        </w:tc>
        <w:tc>
          <w:tcPr>
            <w:tcW w:w="1549" w:type="pct"/>
            <w:tcBorders>
              <w:left w:val="single" w:sz="8" w:space="0" w:color="auto"/>
              <w:bottom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Giúp người bệnh về tư thế thoải mái</w:t>
            </w:r>
          </w:p>
          <w:p w:rsidR="00F04C2A" w:rsidRPr="00997D22" w:rsidRDefault="00F04C2A" w:rsidP="00DA2BC0">
            <w:pPr>
              <w:rPr>
                <w:rFonts w:ascii="Times New Roman" w:hAnsi="Times New Roman"/>
                <w:sz w:val="26"/>
              </w:rPr>
            </w:pPr>
            <w:r w:rsidRPr="00997D22">
              <w:rPr>
                <w:rFonts w:ascii="Times New Roman" w:hAnsi="Times New Roman"/>
                <w:sz w:val="26"/>
              </w:rPr>
              <w:t>Hướng dẫn người bệnh theo dõi những dấu hiệu: mẩn ngứa, hoa mắt, chóng mặt, sưng phù môi - mắt, nôn, rối loạn tiêu hóa</w:t>
            </w:r>
          </w:p>
        </w:tc>
      </w:tr>
      <w:tr w:rsidR="00F04C2A" w:rsidRPr="00997D22" w:rsidTr="00DA2BC0">
        <w:trPr>
          <w:trHeight w:val="242"/>
          <w:jc w:val="center"/>
        </w:trPr>
        <w:tc>
          <w:tcPr>
            <w:tcW w:w="407" w:type="pct"/>
            <w:tcBorders>
              <w:top w:val="single" w:sz="8" w:space="0" w:color="auto"/>
              <w:left w:val="single" w:sz="12" w:space="0" w:color="auto"/>
              <w:bottom w:val="single" w:sz="8" w:space="0" w:color="auto"/>
              <w:right w:val="single" w:sz="8" w:space="0" w:color="auto"/>
            </w:tcBorders>
            <w:vAlign w:val="center"/>
          </w:tcPr>
          <w:p w:rsidR="00F04C2A" w:rsidRPr="00997D22" w:rsidRDefault="00F04C2A" w:rsidP="00DA2BC0">
            <w:pPr>
              <w:rPr>
                <w:rFonts w:ascii="Times New Roman" w:hAnsi="Times New Roman"/>
                <w:sz w:val="26"/>
              </w:rPr>
            </w:pPr>
            <w:r w:rsidRPr="00997D22">
              <w:rPr>
                <w:rFonts w:ascii="Times New Roman" w:hAnsi="Times New Roman"/>
                <w:sz w:val="26"/>
              </w:rPr>
              <w:t>14.</w:t>
            </w:r>
          </w:p>
        </w:tc>
        <w:tc>
          <w:tcPr>
            <w:tcW w:w="1704" w:type="pct"/>
            <w:tcBorders>
              <w:top w:val="single" w:sz="8" w:space="0" w:color="auto"/>
              <w:left w:val="single" w:sz="8" w:space="0" w:color="auto"/>
              <w:bottom w:val="single" w:sz="8" w:space="0" w:color="auto"/>
              <w:righ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t>Thu dọn dụng cụ</w:t>
            </w: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r w:rsidRPr="00997D22">
              <w:rPr>
                <w:rFonts w:ascii="Times New Roman" w:hAnsi="Times New Roman"/>
                <w:sz w:val="26"/>
              </w:rPr>
              <w:lastRenderedPageBreak/>
              <w:t>Rửa tay nội khoa</w:t>
            </w: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p>
          <w:p w:rsidR="00F04C2A" w:rsidRPr="00997D22" w:rsidRDefault="00F04C2A" w:rsidP="00DA2BC0">
            <w:pPr>
              <w:rPr>
                <w:rFonts w:ascii="Times New Roman" w:hAnsi="Times New Roman"/>
                <w:sz w:val="26"/>
              </w:rPr>
            </w:pPr>
            <w:r w:rsidRPr="00997D22">
              <w:rPr>
                <w:rFonts w:ascii="Times New Roman" w:hAnsi="Times New Roman"/>
                <w:sz w:val="26"/>
              </w:rPr>
              <w:t>Ghi phiếu chăm sóc điều dưỡng</w:t>
            </w:r>
          </w:p>
          <w:p w:rsidR="00F04C2A" w:rsidRPr="00997D22" w:rsidRDefault="00F04C2A" w:rsidP="00DA2BC0">
            <w:pPr>
              <w:rPr>
                <w:rFonts w:ascii="Times New Roman" w:hAnsi="Times New Roman"/>
                <w:sz w:val="26"/>
              </w:rPr>
            </w:pPr>
          </w:p>
        </w:tc>
        <w:tc>
          <w:tcPr>
            <w:tcW w:w="1340" w:type="pct"/>
            <w:tcBorders>
              <w:top w:val="single" w:sz="8" w:space="0" w:color="auto"/>
              <w:left w:val="single" w:sz="8" w:space="0" w:color="auto"/>
              <w:bottom w:val="single" w:sz="8" w:space="0" w:color="auto"/>
              <w:right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z w:val="26"/>
              </w:rPr>
              <w:lastRenderedPageBreak/>
              <w:t>Đảm bảo gọn gàng, tránh thất thoát dụng cụ, phòng tránh lây nhiễm</w:t>
            </w:r>
          </w:p>
          <w:p w:rsidR="00F04C2A" w:rsidRPr="00997D22" w:rsidRDefault="00F04C2A" w:rsidP="00DA2BC0">
            <w:pPr>
              <w:rPr>
                <w:rFonts w:ascii="Times New Roman" w:hAnsi="Times New Roman"/>
                <w:sz w:val="26"/>
              </w:rPr>
            </w:pPr>
            <w:r w:rsidRPr="00997D22">
              <w:rPr>
                <w:rFonts w:ascii="Times New Roman" w:hAnsi="Times New Roman"/>
                <w:sz w:val="26"/>
              </w:rPr>
              <w:lastRenderedPageBreak/>
              <w:t>Tránh lây nhiễm cho nhân viên y tế và cho người bệnh</w:t>
            </w:r>
          </w:p>
          <w:p w:rsidR="00F04C2A" w:rsidRPr="00997D22" w:rsidRDefault="00F04C2A" w:rsidP="00DA2BC0">
            <w:pPr>
              <w:rPr>
                <w:rFonts w:ascii="Times New Roman" w:hAnsi="Times New Roman"/>
                <w:sz w:val="26"/>
              </w:rPr>
            </w:pPr>
            <w:r w:rsidRPr="00997D22">
              <w:rPr>
                <w:rFonts w:ascii="Times New Roman" w:hAnsi="Times New Roman"/>
                <w:sz w:val="26"/>
              </w:rPr>
              <w:t xml:space="preserve">Minh chứng được kết quả kỹ thuật người điều dưỡng đã thực </w:t>
            </w:r>
            <w:proofErr w:type="gramStart"/>
            <w:r w:rsidRPr="00997D22">
              <w:rPr>
                <w:rFonts w:ascii="Times New Roman" w:hAnsi="Times New Roman"/>
                <w:sz w:val="26"/>
              </w:rPr>
              <w:t>hiện .</w:t>
            </w:r>
            <w:proofErr w:type="gramEnd"/>
            <w:r w:rsidRPr="00997D22">
              <w:rPr>
                <w:rFonts w:ascii="Times New Roman" w:hAnsi="Times New Roman"/>
                <w:sz w:val="26"/>
              </w:rPr>
              <w:t xml:space="preserve"> Theo dõi và quản lý NB</w:t>
            </w:r>
          </w:p>
        </w:tc>
        <w:tc>
          <w:tcPr>
            <w:tcW w:w="1549" w:type="pct"/>
            <w:tcBorders>
              <w:top w:val="single" w:sz="8" w:space="0" w:color="auto"/>
              <w:left w:val="single" w:sz="8" w:space="0" w:color="auto"/>
              <w:bottom w:val="single" w:sz="8" w:space="0" w:color="auto"/>
            </w:tcBorders>
          </w:tcPr>
          <w:p w:rsidR="00F04C2A" w:rsidRPr="00997D22" w:rsidRDefault="00F04C2A" w:rsidP="00DA2BC0">
            <w:pPr>
              <w:rPr>
                <w:rFonts w:ascii="Times New Roman" w:hAnsi="Times New Roman"/>
                <w:sz w:val="26"/>
              </w:rPr>
            </w:pPr>
            <w:r w:rsidRPr="00997D22">
              <w:rPr>
                <w:rFonts w:ascii="Times New Roman" w:hAnsi="Times New Roman"/>
                <w:spacing w:val="-8"/>
                <w:sz w:val="26"/>
              </w:rPr>
              <w:lastRenderedPageBreak/>
              <w:t>Gọn gàng, đúng vị trí</w:t>
            </w:r>
            <w:r w:rsidRPr="00997D22">
              <w:rPr>
                <w:rFonts w:ascii="Times New Roman" w:hAnsi="Times New Roman"/>
                <w:sz w:val="26"/>
              </w:rPr>
              <w:t>, đúng quy trình kiểm soát nhiễm khuẩn, phân loại rác đúng, kim được cố định an toàn</w:t>
            </w:r>
          </w:p>
          <w:p w:rsidR="00F04C2A" w:rsidRPr="00997D22" w:rsidRDefault="00F04C2A" w:rsidP="00DA2BC0">
            <w:pPr>
              <w:rPr>
                <w:rFonts w:ascii="Times New Roman" w:hAnsi="Times New Roman"/>
                <w:spacing w:val="-8"/>
                <w:sz w:val="26"/>
              </w:rPr>
            </w:pPr>
            <w:r w:rsidRPr="00997D22">
              <w:rPr>
                <w:rFonts w:ascii="Times New Roman" w:hAnsi="Times New Roman"/>
                <w:spacing w:val="-8"/>
                <w:sz w:val="26"/>
              </w:rPr>
              <w:lastRenderedPageBreak/>
              <w:t>Đúng quy trình 6 bước</w:t>
            </w:r>
          </w:p>
          <w:p w:rsidR="00F04C2A" w:rsidRPr="00997D22" w:rsidRDefault="00F04C2A" w:rsidP="00DA2BC0">
            <w:pPr>
              <w:rPr>
                <w:rFonts w:ascii="Times New Roman" w:hAnsi="Times New Roman"/>
                <w:spacing w:val="-8"/>
                <w:sz w:val="26"/>
              </w:rPr>
            </w:pPr>
          </w:p>
          <w:p w:rsidR="00F04C2A" w:rsidRPr="00997D22" w:rsidRDefault="00F04C2A" w:rsidP="00DA2BC0">
            <w:pPr>
              <w:rPr>
                <w:rFonts w:ascii="Times New Roman" w:hAnsi="Times New Roman"/>
                <w:spacing w:val="-8"/>
                <w:sz w:val="26"/>
              </w:rPr>
            </w:pPr>
          </w:p>
          <w:p w:rsidR="00F04C2A" w:rsidRPr="00997D22" w:rsidRDefault="00F04C2A" w:rsidP="00DA2BC0">
            <w:pPr>
              <w:rPr>
                <w:rFonts w:ascii="Times New Roman" w:hAnsi="Times New Roman"/>
                <w:spacing w:val="-8"/>
                <w:sz w:val="26"/>
              </w:rPr>
            </w:pPr>
            <w:r w:rsidRPr="00997D22">
              <w:rPr>
                <w:rFonts w:ascii="Times New Roman" w:hAnsi="Times New Roman"/>
                <w:spacing w:val="-8"/>
                <w:sz w:val="26"/>
              </w:rPr>
              <w:t>Ghi hồ sơ đúng quy định, rõ ràng, sạch sẽ: Ngày giờ dùng thuốc, tên thuốc, hàm lượng, liều dùng, đường dùng, tình trạng của NB trước, trong và sau khi tiêm</w:t>
            </w:r>
          </w:p>
          <w:p w:rsidR="00F04C2A" w:rsidRPr="00997D22" w:rsidRDefault="00F04C2A" w:rsidP="00DA2BC0">
            <w:pPr>
              <w:rPr>
                <w:rFonts w:ascii="Times New Roman" w:hAnsi="Times New Roman"/>
                <w:sz w:val="26"/>
              </w:rPr>
            </w:pPr>
          </w:p>
        </w:tc>
      </w:tr>
    </w:tbl>
    <w:p w:rsidR="00F04C2A" w:rsidRPr="00997D22" w:rsidRDefault="00F04C2A" w:rsidP="00F04C2A">
      <w:pPr>
        <w:rPr>
          <w:rFonts w:ascii="Times New Roman" w:eastAsia="Calibri" w:hAnsi="Times New Roman"/>
          <w:sz w:val="26"/>
          <w:szCs w:val="28"/>
        </w:rPr>
      </w:pPr>
    </w:p>
    <w:p w:rsidR="001323CA" w:rsidRDefault="001323CA" w:rsidP="001323CA">
      <w:pPr>
        <w:numPr>
          <w:ilvl w:val="0"/>
          <w:numId w:val="17"/>
        </w:numPr>
        <w:tabs>
          <w:tab w:val="clear" w:pos="720"/>
          <w:tab w:val="num" w:pos="284"/>
        </w:tabs>
        <w:ind w:left="0" w:firstLine="0"/>
        <w:rPr>
          <w:rFonts w:ascii="Times New Roman" w:eastAsia="Calibri" w:hAnsi="Times New Roman"/>
          <w:b/>
          <w:sz w:val="26"/>
          <w:szCs w:val="28"/>
        </w:rPr>
      </w:pPr>
      <w:r>
        <w:rPr>
          <w:rFonts w:ascii="Times New Roman" w:eastAsia="Calibri" w:hAnsi="Times New Roman"/>
          <w:b/>
          <w:sz w:val="26"/>
          <w:szCs w:val="28"/>
        </w:rPr>
        <w:t>Quy trình kĩ thuật thử phản ứng thuốc bằng test nảy da</w:t>
      </w:r>
    </w:p>
    <w:tbl>
      <w:tblPr>
        <w:tblW w:w="497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664"/>
        <w:gridCol w:w="3389"/>
        <w:gridCol w:w="2580"/>
        <w:gridCol w:w="2930"/>
      </w:tblGrid>
      <w:tr w:rsidR="004304F3" w:rsidRPr="001323CA" w:rsidTr="004304F3">
        <w:trPr>
          <w:cantSplit/>
          <w:trHeight w:val="495"/>
          <w:jc w:val="center"/>
        </w:trPr>
        <w:tc>
          <w:tcPr>
            <w:tcW w:w="347" w:type="pct"/>
            <w:tcBorders>
              <w:top w:val="single" w:sz="12" w:space="0" w:color="auto"/>
              <w:left w:val="single" w:sz="12" w:space="0" w:color="auto"/>
              <w:bottom w:val="single" w:sz="4" w:space="0" w:color="auto"/>
              <w:right w:val="single" w:sz="8" w:space="0" w:color="auto"/>
            </w:tcBorders>
            <w:shd w:val="clear" w:color="auto" w:fill="auto"/>
            <w:vAlign w:val="center"/>
          </w:tcPr>
          <w:p w:rsidR="004304F3" w:rsidRPr="001323CA" w:rsidRDefault="004304F3" w:rsidP="000E70CC">
            <w:pPr>
              <w:jc w:val="center"/>
              <w:rPr>
                <w:rFonts w:ascii="Times New Roman" w:hAnsi="Times New Roman"/>
                <w:b/>
                <w:bCs/>
                <w:color w:val="000000"/>
                <w:sz w:val="22"/>
                <w:szCs w:val="22"/>
              </w:rPr>
            </w:pPr>
            <w:r w:rsidRPr="001323CA">
              <w:rPr>
                <w:rFonts w:ascii="Times New Roman" w:hAnsi="Times New Roman"/>
                <w:b/>
                <w:bCs/>
                <w:color w:val="000000"/>
                <w:sz w:val="22"/>
                <w:szCs w:val="22"/>
              </w:rPr>
              <w:t>STT</w:t>
            </w:r>
          </w:p>
        </w:tc>
        <w:tc>
          <w:tcPr>
            <w:tcW w:w="1772" w:type="pct"/>
            <w:tcBorders>
              <w:top w:val="single" w:sz="12" w:space="0" w:color="auto"/>
              <w:left w:val="single" w:sz="8" w:space="0" w:color="auto"/>
              <w:bottom w:val="single" w:sz="4" w:space="0" w:color="auto"/>
              <w:right w:val="single" w:sz="8" w:space="0" w:color="auto"/>
            </w:tcBorders>
            <w:vAlign w:val="center"/>
          </w:tcPr>
          <w:p w:rsidR="004304F3" w:rsidRPr="001323CA" w:rsidRDefault="004304F3" w:rsidP="000E70CC">
            <w:pPr>
              <w:jc w:val="center"/>
              <w:rPr>
                <w:rFonts w:ascii="Times New Roman" w:hAnsi="Times New Roman"/>
                <w:b/>
                <w:bCs/>
                <w:color w:val="000000"/>
                <w:sz w:val="22"/>
                <w:szCs w:val="22"/>
                <w:lang w:val="pt-BR"/>
              </w:rPr>
            </w:pPr>
            <w:r w:rsidRPr="001323CA">
              <w:rPr>
                <w:rFonts w:ascii="Times New Roman" w:hAnsi="Times New Roman"/>
                <w:b/>
                <w:bCs/>
                <w:color w:val="000000"/>
                <w:sz w:val="22"/>
                <w:szCs w:val="22"/>
                <w:lang w:val="pt-BR"/>
              </w:rPr>
              <w:t>CÁC BƯỚC TIẾN HÀNH</w:t>
            </w:r>
          </w:p>
        </w:tc>
        <w:tc>
          <w:tcPr>
            <w:tcW w:w="1349" w:type="pct"/>
            <w:tcBorders>
              <w:top w:val="single" w:sz="12" w:space="0" w:color="auto"/>
              <w:left w:val="single" w:sz="8" w:space="0" w:color="auto"/>
              <w:bottom w:val="single" w:sz="4" w:space="0" w:color="auto"/>
              <w:right w:val="single" w:sz="8" w:space="0" w:color="auto"/>
            </w:tcBorders>
            <w:vAlign w:val="center"/>
          </w:tcPr>
          <w:p w:rsidR="004304F3" w:rsidRPr="001323CA" w:rsidRDefault="004304F3" w:rsidP="000E70CC">
            <w:pPr>
              <w:ind w:left="-113" w:right="-113"/>
              <w:jc w:val="center"/>
              <w:rPr>
                <w:rFonts w:ascii="Times New Roman" w:hAnsi="Times New Roman"/>
                <w:b/>
                <w:bCs/>
                <w:color w:val="000000"/>
                <w:sz w:val="22"/>
                <w:szCs w:val="22"/>
              </w:rPr>
            </w:pPr>
            <w:r w:rsidRPr="00997D22">
              <w:rPr>
                <w:rFonts w:ascii="Times New Roman" w:hAnsi="Times New Roman"/>
                <w:b/>
                <w:bCs/>
                <w:sz w:val="26"/>
              </w:rPr>
              <w:t>MỤC ĐÍCH - Ý NGHĨA</w:t>
            </w:r>
          </w:p>
        </w:tc>
        <w:tc>
          <w:tcPr>
            <w:tcW w:w="1532" w:type="pct"/>
            <w:tcBorders>
              <w:top w:val="single" w:sz="12" w:space="0" w:color="auto"/>
              <w:left w:val="single" w:sz="8" w:space="0" w:color="auto"/>
              <w:bottom w:val="single" w:sz="4" w:space="0" w:color="auto"/>
              <w:right w:val="single" w:sz="8" w:space="0" w:color="auto"/>
            </w:tcBorders>
            <w:vAlign w:val="center"/>
          </w:tcPr>
          <w:p w:rsidR="004304F3" w:rsidRPr="001323CA" w:rsidRDefault="004304F3" w:rsidP="000E70CC">
            <w:pPr>
              <w:ind w:left="-113" w:right="-113"/>
              <w:jc w:val="center"/>
              <w:rPr>
                <w:rFonts w:ascii="Times New Roman" w:hAnsi="Times New Roman"/>
                <w:b/>
                <w:bCs/>
                <w:color w:val="000000"/>
                <w:sz w:val="22"/>
                <w:szCs w:val="22"/>
              </w:rPr>
            </w:pPr>
            <w:r w:rsidRPr="00997D22">
              <w:rPr>
                <w:rFonts w:ascii="Times New Roman" w:hAnsi="Times New Roman"/>
                <w:b/>
                <w:bCs/>
                <w:sz w:val="26"/>
              </w:rPr>
              <w:t>TIÊU CHUẨN PHẢI ĐẠT</w:t>
            </w:r>
          </w:p>
        </w:tc>
      </w:tr>
      <w:tr w:rsidR="004304F3" w:rsidRPr="001323CA" w:rsidTr="004304F3">
        <w:trPr>
          <w:trHeight w:val="310"/>
          <w:jc w:val="center"/>
        </w:trPr>
        <w:tc>
          <w:tcPr>
            <w:tcW w:w="347" w:type="pct"/>
            <w:tcBorders>
              <w:top w:val="single" w:sz="4" w:space="0" w:color="auto"/>
              <w:left w:val="single" w:sz="12" w:space="0" w:color="auto"/>
              <w:bottom w:val="single" w:sz="4" w:space="0" w:color="auto"/>
              <w:right w:val="single" w:sz="8" w:space="0" w:color="auto"/>
            </w:tcBorders>
            <w:shd w:val="clear" w:color="auto" w:fill="E0E0E0"/>
            <w:vAlign w:val="center"/>
          </w:tcPr>
          <w:p w:rsidR="004304F3" w:rsidRPr="001323CA" w:rsidRDefault="004304F3" w:rsidP="000E70CC">
            <w:pPr>
              <w:jc w:val="center"/>
              <w:rPr>
                <w:rFonts w:ascii="Times New Roman" w:hAnsi="Times New Roman"/>
                <w:b/>
                <w:bCs/>
                <w:color w:val="000000"/>
                <w:sz w:val="22"/>
                <w:szCs w:val="22"/>
              </w:rPr>
            </w:pPr>
            <w:r w:rsidRPr="001323CA">
              <w:rPr>
                <w:rFonts w:ascii="Times New Roman" w:hAnsi="Times New Roman"/>
                <w:b/>
                <w:bCs/>
                <w:color w:val="000000"/>
                <w:sz w:val="22"/>
                <w:szCs w:val="22"/>
              </w:rPr>
              <w:t>I</w:t>
            </w:r>
          </w:p>
        </w:tc>
        <w:tc>
          <w:tcPr>
            <w:tcW w:w="1772" w:type="pct"/>
            <w:tcBorders>
              <w:top w:val="single" w:sz="4" w:space="0" w:color="auto"/>
              <w:left w:val="single" w:sz="8" w:space="0" w:color="auto"/>
              <w:bottom w:val="single" w:sz="4" w:space="0" w:color="auto"/>
              <w:right w:val="single" w:sz="8" w:space="0" w:color="auto"/>
            </w:tcBorders>
            <w:shd w:val="clear" w:color="auto" w:fill="E0E0E0"/>
            <w:vAlign w:val="center"/>
          </w:tcPr>
          <w:p w:rsidR="004304F3" w:rsidRPr="001323CA" w:rsidRDefault="004304F3" w:rsidP="000E70CC">
            <w:pPr>
              <w:rPr>
                <w:rFonts w:ascii="Times New Roman" w:hAnsi="Times New Roman"/>
                <w:b/>
                <w:bCs/>
                <w:color w:val="000000"/>
                <w:sz w:val="22"/>
                <w:szCs w:val="22"/>
                <w:lang w:val="pt-BR"/>
              </w:rPr>
            </w:pPr>
            <w:r w:rsidRPr="001323CA">
              <w:rPr>
                <w:rFonts w:ascii="Times New Roman" w:hAnsi="Times New Roman"/>
                <w:b/>
                <w:bCs/>
                <w:color w:val="000000"/>
                <w:sz w:val="22"/>
                <w:szCs w:val="22"/>
                <w:lang w:val="pt-BR"/>
              </w:rPr>
              <w:t>CHUẨN BỊ</w:t>
            </w:r>
          </w:p>
        </w:tc>
        <w:tc>
          <w:tcPr>
            <w:tcW w:w="1349" w:type="pct"/>
            <w:tcBorders>
              <w:top w:val="single" w:sz="4" w:space="0" w:color="auto"/>
              <w:left w:val="single" w:sz="8" w:space="0" w:color="auto"/>
              <w:bottom w:val="single" w:sz="4" w:space="0" w:color="auto"/>
              <w:right w:val="single" w:sz="8" w:space="0" w:color="auto"/>
            </w:tcBorders>
            <w:shd w:val="clear" w:color="auto" w:fill="E0E0E0"/>
            <w:vAlign w:val="center"/>
          </w:tcPr>
          <w:p w:rsidR="004304F3" w:rsidRPr="001323CA" w:rsidRDefault="004304F3" w:rsidP="000E70CC">
            <w:pPr>
              <w:jc w:val="center"/>
              <w:rPr>
                <w:rFonts w:ascii="Times New Roman" w:hAnsi="Times New Roman"/>
                <w:color w:val="000000"/>
                <w:szCs w:val="28"/>
              </w:rPr>
            </w:pPr>
          </w:p>
        </w:tc>
        <w:tc>
          <w:tcPr>
            <w:tcW w:w="1532" w:type="pct"/>
            <w:tcBorders>
              <w:top w:val="single" w:sz="4" w:space="0" w:color="auto"/>
              <w:left w:val="single" w:sz="8" w:space="0" w:color="auto"/>
              <w:bottom w:val="single" w:sz="4" w:space="0" w:color="auto"/>
              <w:right w:val="single" w:sz="8" w:space="0" w:color="auto"/>
            </w:tcBorders>
            <w:shd w:val="clear" w:color="auto" w:fill="E0E0E0"/>
            <w:vAlign w:val="center"/>
          </w:tcPr>
          <w:p w:rsidR="004304F3" w:rsidRPr="001323CA" w:rsidRDefault="004304F3" w:rsidP="000E70CC">
            <w:pPr>
              <w:rPr>
                <w:rFonts w:ascii="Times New Roman" w:hAnsi="Times New Roman"/>
                <w:color w:val="000000"/>
                <w:szCs w:val="28"/>
              </w:rPr>
            </w:pPr>
          </w:p>
        </w:tc>
      </w:tr>
      <w:tr w:rsidR="004304F3" w:rsidRPr="001323CA" w:rsidTr="004304F3">
        <w:trPr>
          <w:trHeight w:val="329"/>
          <w:jc w:val="center"/>
        </w:trPr>
        <w:tc>
          <w:tcPr>
            <w:tcW w:w="347" w:type="pct"/>
            <w:vMerge w:val="restart"/>
            <w:tcBorders>
              <w:top w:val="single" w:sz="4" w:space="0" w:color="auto"/>
              <w:left w:val="single" w:sz="12" w:space="0" w:color="auto"/>
              <w:right w:val="single" w:sz="8" w:space="0" w:color="auto"/>
            </w:tcBorders>
            <w:vAlign w:val="center"/>
          </w:tcPr>
          <w:p w:rsidR="004304F3" w:rsidRPr="001323CA" w:rsidRDefault="004304F3" w:rsidP="000E70CC">
            <w:pPr>
              <w:numPr>
                <w:ilvl w:val="0"/>
                <w:numId w:val="48"/>
              </w:numPr>
              <w:jc w:val="center"/>
              <w:rPr>
                <w:rFonts w:ascii="Times New Roman" w:hAnsi="Times New Roman"/>
                <w:color w:val="000000"/>
                <w:sz w:val="24"/>
                <w:szCs w:val="24"/>
              </w:rPr>
            </w:pPr>
          </w:p>
        </w:tc>
        <w:tc>
          <w:tcPr>
            <w:tcW w:w="1772" w:type="pct"/>
            <w:tcBorders>
              <w:top w:val="single" w:sz="4" w:space="0" w:color="auto"/>
              <w:left w:val="single" w:sz="8" w:space="0" w:color="auto"/>
              <w:bottom w:val="single" w:sz="4" w:space="0" w:color="auto"/>
              <w:right w:val="single" w:sz="8" w:space="0" w:color="auto"/>
            </w:tcBorders>
            <w:vAlign w:val="center"/>
          </w:tcPr>
          <w:p w:rsidR="004304F3" w:rsidRPr="001323CA" w:rsidRDefault="004304F3" w:rsidP="000E70CC">
            <w:pPr>
              <w:jc w:val="both"/>
              <w:rPr>
                <w:rFonts w:ascii="Times New Roman" w:hAnsi="Times New Roman"/>
                <w:b/>
                <w:color w:val="000000"/>
                <w:sz w:val="24"/>
                <w:szCs w:val="24"/>
              </w:rPr>
            </w:pPr>
            <w:r w:rsidRPr="001323CA">
              <w:rPr>
                <w:rFonts w:ascii="Times New Roman" w:hAnsi="Times New Roman"/>
                <w:b/>
                <w:color w:val="000000"/>
                <w:sz w:val="24"/>
                <w:szCs w:val="24"/>
              </w:rPr>
              <w:t>Chuẩn bị người bệnh:</w:t>
            </w:r>
          </w:p>
          <w:p w:rsidR="004304F3" w:rsidRPr="001323CA" w:rsidRDefault="004304F3" w:rsidP="000E70CC">
            <w:pPr>
              <w:jc w:val="both"/>
              <w:rPr>
                <w:rFonts w:ascii="Times New Roman" w:hAnsi="Times New Roman"/>
                <w:color w:val="000000"/>
                <w:sz w:val="24"/>
                <w:szCs w:val="24"/>
              </w:rPr>
            </w:pPr>
            <w:r w:rsidRPr="001323CA">
              <w:rPr>
                <w:rFonts w:ascii="Times New Roman" w:hAnsi="Times New Roman"/>
                <w:color w:val="000000"/>
                <w:sz w:val="24"/>
                <w:szCs w:val="24"/>
              </w:rPr>
              <w:t>Thực hiện 5 đúng - Nhận định tình trạng người bệnh</w:t>
            </w:r>
          </w:p>
        </w:tc>
        <w:tc>
          <w:tcPr>
            <w:tcW w:w="1349" w:type="pct"/>
            <w:tcBorders>
              <w:top w:val="single" w:sz="4" w:space="0" w:color="auto"/>
              <w:left w:val="single" w:sz="8" w:space="0" w:color="auto"/>
              <w:bottom w:val="single" w:sz="4" w:space="0" w:color="auto"/>
              <w:right w:val="single" w:sz="8" w:space="0" w:color="auto"/>
            </w:tcBorders>
            <w:vAlign w:val="center"/>
          </w:tcPr>
          <w:p w:rsidR="004304F3" w:rsidRPr="00997D22" w:rsidRDefault="004304F3" w:rsidP="004304F3">
            <w:pPr>
              <w:jc w:val="both"/>
              <w:rPr>
                <w:rFonts w:ascii="Times New Roman" w:hAnsi="Times New Roman"/>
                <w:spacing w:val="-4"/>
                <w:sz w:val="26"/>
              </w:rPr>
            </w:pPr>
            <w:r w:rsidRPr="00997D22">
              <w:rPr>
                <w:rFonts w:ascii="Times New Roman" w:hAnsi="Times New Roman"/>
                <w:spacing w:val="-4"/>
                <w:sz w:val="26"/>
              </w:rPr>
              <w:t>Tránh nhầm lẫn</w:t>
            </w:r>
          </w:p>
          <w:p w:rsidR="004304F3" w:rsidRPr="001323CA" w:rsidRDefault="004304F3" w:rsidP="004304F3">
            <w:pPr>
              <w:jc w:val="both"/>
              <w:rPr>
                <w:rFonts w:ascii="Times New Roman" w:hAnsi="Times New Roman"/>
                <w:color w:val="000000"/>
                <w:sz w:val="24"/>
                <w:szCs w:val="24"/>
              </w:rPr>
            </w:pPr>
            <w:r w:rsidRPr="00997D22">
              <w:rPr>
                <w:rFonts w:ascii="Times New Roman" w:hAnsi="Times New Roman"/>
                <w:spacing w:val="-4"/>
                <w:sz w:val="26"/>
              </w:rPr>
              <w:t>Đánh giá được tình trạng bệnh của NB.</w:t>
            </w:r>
          </w:p>
        </w:tc>
        <w:tc>
          <w:tcPr>
            <w:tcW w:w="1532" w:type="pct"/>
            <w:tcBorders>
              <w:top w:val="single" w:sz="4" w:space="0" w:color="auto"/>
              <w:left w:val="single" w:sz="8" w:space="0" w:color="auto"/>
              <w:bottom w:val="single" w:sz="4" w:space="0" w:color="auto"/>
              <w:right w:val="single" w:sz="8" w:space="0" w:color="auto"/>
            </w:tcBorders>
            <w:vAlign w:val="center"/>
          </w:tcPr>
          <w:p w:rsidR="004304F3" w:rsidRPr="00997D22" w:rsidRDefault="004304F3" w:rsidP="004304F3">
            <w:pPr>
              <w:jc w:val="both"/>
              <w:rPr>
                <w:rFonts w:ascii="Times New Roman" w:hAnsi="Times New Roman"/>
                <w:spacing w:val="-4"/>
                <w:sz w:val="26"/>
              </w:rPr>
            </w:pPr>
            <w:r w:rsidRPr="00997D22">
              <w:rPr>
                <w:rFonts w:ascii="Times New Roman" w:hAnsi="Times New Roman"/>
                <w:spacing w:val="-4"/>
                <w:sz w:val="26"/>
              </w:rPr>
              <w:t>Đúng họ tên, tuổi, địa chỉ, số giường.</w:t>
            </w:r>
          </w:p>
          <w:p w:rsidR="004304F3" w:rsidRPr="001323CA" w:rsidRDefault="004304F3" w:rsidP="004304F3">
            <w:pPr>
              <w:jc w:val="both"/>
              <w:rPr>
                <w:rFonts w:ascii="Times New Roman" w:hAnsi="Times New Roman"/>
                <w:color w:val="000000"/>
                <w:sz w:val="24"/>
                <w:szCs w:val="24"/>
              </w:rPr>
            </w:pPr>
            <w:r w:rsidRPr="00997D22">
              <w:rPr>
                <w:rFonts w:ascii="Times New Roman" w:hAnsi="Times New Roman"/>
                <w:spacing w:val="-4"/>
                <w:sz w:val="26"/>
              </w:rPr>
              <w:t>Nhận định: ý thức, tuổi, sự vận động, huyêt áp, triệu chứng hiện có, tiền sử dị ứng, da và tổ chức dưới da vùng dự định tiêm.</w:t>
            </w:r>
          </w:p>
        </w:tc>
      </w:tr>
      <w:tr w:rsidR="004304F3" w:rsidRPr="001323CA" w:rsidTr="000E70CC">
        <w:trPr>
          <w:trHeight w:val="329"/>
          <w:jc w:val="center"/>
        </w:trPr>
        <w:tc>
          <w:tcPr>
            <w:tcW w:w="347" w:type="pct"/>
            <w:vMerge/>
            <w:tcBorders>
              <w:left w:val="single" w:sz="12" w:space="0" w:color="auto"/>
              <w:bottom w:val="single" w:sz="4" w:space="0" w:color="auto"/>
              <w:right w:val="single" w:sz="8" w:space="0" w:color="auto"/>
            </w:tcBorders>
            <w:vAlign w:val="center"/>
          </w:tcPr>
          <w:p w:rsidR="004304F3" w:rsidRPr="001323CA" w:rsidRDefault="004304F3" w:rsidP="000E70CC">
            <w:pPr>
              <w:numPr>
                <w:ilvl w:val="0"/>
                <w:numId w:val="48"/>
              </w:numPr>
              <w:jc w:val="center"/>
              <w:rPr>
                <w:rFonts w:ascii="Times New Roman" w:hAnsi="Times New Roman"/>
                <w:color w:val="000000"/>
                <w:sz w:val="24"/>
                <w:szCs w:val="24"/>
              </w:rPr>
            </w:pPr>
          </w:p>
        </w:tc>
        <w:tc>
          <w:tcPr>
            <w:tcW w:w="1772" w:type="pct"/>
            <w:tcBorders>
              <w:top w:val="single" w:sz="4" w:space="0" w:color="auto"/>
              <w:left w:val="single" w:sz="8" w:space="0" w:color="auto"/>
              <w:bottom w:val="single" w:sz="4" w:space="0" w:color="auto"/>
              <w:right w:val="single" w:sz="8" w:space="0" w:color="auto"/>
            </w:tcBorders>
            <w:vAlign w:val="center"/>
          </w:tcPr>
          <w:p w:rsidR="004304F3" w:rsidRPr="001323CA" w:rsidRDefault="004304F3" w:rsidP="000E70CC">
            <w:pPr>
              <w:jc w:val="both"/>
              <w:rPr>
                <w:rFonts w:ascii="Times New Roman" w:hAnsi="Times New Roman"/>
                <w:color w:val="000000"/>
                <w:spacing w:val="-4"/>
                <w:sz w:val="24"/>
                <w:szCs w:val="24"/>
              </w:rPr>
            </w:pPr>
            <w:r w:rsidRPr="001323CA">
              <w:rPr>
                <w:rFonts w:ascii="Times New Roman" w:hAnsi="Times New Roman"/>
                <w:color w:val="000000"/>
                <w:spacing w:val="-4"/>
                <w:sz w:val="24"/>
                <w:szCs w:val="24"/>
              </w:rPr>
              <w:t>Thông báo và giải thích cho NB về KT sẽ làm.</w:t>
            </w:r>
            <w:r w:rsidRPr="001323CA">
              <w:rPr>
                <w:rFonts w:ascii="Times New Roman" w:hAnsi="Times New Roman"/>
                <w:color w:val="000000"/>
                <w:spacing w:val="-4"/>
                <w:sz w:val="24"/>
                <w:szCs w:val="24"/>
                <w:lang w:val="vi-VN"/>
              </w:rPr>
              <w:t xml:space="preserve"> Động viên NB để NB hợp tác.</w:t>
            </w:r>
            <w:r w:rsidRPr="001323CA">
              <w:rPr>
                <w:rFonts w:ascii="Times New Roman" w:hAnsi="Times New Roman"/>
                <w:color w:val="000000"/>
                <w:spacing w:val="-4"/>
                <w:sz w:val="24"/>
                <w:szCs w:val="24"/>
              </w:rPr>
              <w:t xml:space="preserve"> </w:t>
            </w:r>
            <w:r w:rsidRPr="001323CA">
              <w:rPr>
                <w:rFonts w:ascii="Times New Roman" w:hAnsi="Times New Roman"/>
                <w:color w:val="FF0000"/>
                <w:spacing w:val="-4"/>
                <w:sz w:val="24"/>
                <w:szCs w:val="24"/>
              </w:rPr>
              <w:t>Công khai thuốc và t</w:t>
            </w:r>
            <w:r w:rsidRPr="001323CA">
              <w:rPr>
                <w:rFonts w:ascii="Times New Roman" w:hAnsi="Times New Roman"/>
                <w:color w:val="FF0000"/>
                <w:sz w:val="24"/>
                <w:szCs w:val="24"/>
                <w:lang w:val="vi-VN"/>
              </w:rPr>
              <w:t>hông báo thuốc tiêm.</w:t>
            </w:r>
            <w:r w:rsidRPr="001323CA">
              <w:rPr>
                <w:rFonts w:ascii="Times New Roman" w:hAnsi="Times New Roman"/>
                <w:color w:val="000000"/>
                <w:sz w:val="24"/>
                <w:szCs w:val="24"/>
                <w:lang w:val="vi-VN"/>
              </w:rPr>
              <w:t xml:space="preserve"> </w:t>
            </w:r>
            <w:r w:rsidRPr="001323CA">
              <w:rPr>
                <w:rFonts w:ascii="Times New Roman" w:hAnsi="Times New Roman"/>
                <w:color w:val="FF0000"/>
                <w:sz w:val="24"/>
                <w:szCs w:val="24"/>
              </w:rPr>
              <w:t>K</w:t>
            </w:r>
            <w:r w:rsidRPr="001323CA">
              <w:rPr>
                <w:rFonts w:ascii="Times New Roman" w:hAnsi="Times New Roman"/>
                <w:color w:val="FF0000"/>
                <w:sz w:val="24"/>
                <w:szCs w:val="24"/>
                <w:lang w:eastAsia="ja-JP"/>
              </w:rPr>
              <w:t>hai thác tiền sử dị ứng</w:t>
            </w:r>
          </w:p>
        </w:tc>
        <w:tc>
          <w:tcPr>
            <w:tcW w:w="1349" w:type="pct"/>
            <w:tcBorders>
              <w:top w:val="single" w:sz="4" w:space="0" w:color="auto"/>
              <w:left w:val="single" w:sz="8" w:space="0" w:color="auto"/>
              <w:bottom w:val="single" w:sz="4" w:space="0" w:color="auto"/>
              <w:right w:val="single" w:sz="8" w:space="0" w:color="auto"/>
            </w:tcBorders>
            <w:vAlign w:val="center"/>
          </w:tcPr>
          <w:p w:rsidR="004304F3" w:rsidRPr="00997D22" w:rsidRDefault="004304F3" w:rsidP="004304F3">
            <w:pPr>
              <w:jc w:val="both"/>
              <w:rPr>
                <w:rFonts w:ascii="Times New Roman" w:hAnsi="Times New Roman"/>
                <w:spacing w:val="-4"/>
                <w:sz w:val="26"/>
              </w:rPr>
            </w:pPr>
            <w:r w:rsidRPr="00997D22">
              <w:rPr>
                <w:rFonts w:ascii="Times New Roman" w:hAnsi="Times New Roman"/>
                <w:spacing w:val="-4"/>
                <w:sz w:val="26"/>
                <w:lang w:val="vi-VN"/>
              </w:rPr>
              <w:t>Để NB hiểu và cùng phối hợp cho tốt.</w:t>
            </w:r>
          </w:p>
          <w:p w:rsidR="004304F3" w:rsidRPr="001323CA" w:rsidRDefault="004304F3" w:rsidP="004304F3">
            <w:pPr>
              <w:jc w:val="both"/>
              <w:rPr>
                <w:rFonts w:ascii="Times New Roman" w:hAnsi="Times New Roman"/>
                <w:color w:val="000000"/>
                <w:sz w:val="24"/>
                <w:szCs w:val="24"/>
                <w:lang w:val="vi-VN"/>
              </w:rPr>
            </w:pPr>
            <w:r w:rsidRPr="00997D22">
              <w:rPr>
                <w:rFonts w:ascii="Times New Roman" w:hAnsi="Times New Roman"/>
                <w:spacing w:val="-4"/>
                <w:sz w:val="26"/>
              </w:rPr>
              <w:t>Lường trước được nguy cơ sốc phản vệ</w:t>
            </w:r>
          </w:p>
        </w:tc>
        <w:tc>
          <w:tcPr>
            <w:tcW w:w="1532" w:type="pct"/>
            <w:tcBorders>
              <w:top w:val="single" w:sz="4" w:space="0" w:color="auto"/>
              <w:left w:val="single" w:sz="8" w:space="0" w:color="auto"/>
              <w:bottom w:val="single" w:sz="4" w:space="0" w:color="auto"/>
              <w:right w:val="single" w:sz="8" w:space="0" w:color="auto"/>
            </w:tcBorders>
          </w:tcPr>
          <w:p w:rsidR="004304F3" w:rsidRPr="00997D22" w:rsidRDefault="004304F3" w:rsidP="000E70CC">
            <w:pPr>
              <w:rPr>
                <w:rFonts w:ascii="Times New Roman" w:hAnsi="Times New Roman"/>
                <w:spacing w:val="-4"/>
                <w:sz w:val="26"/>
              </w:rPr>
            </w:pPr>
            <w:r w:rsidRPr="00997D22">
              <w:rPr>
                <w:rFonts w:ascii="Times New Roman" w:hAnsi="Times New Roman"/>
                <w:spacing w:val="-4"/>
                <w:sz w:val="26"/>
              </w:rPr>
              <w:t>NB hợp tác</w:t>
            </w:r>
            <w:r w:rsidRPr="00997D22">
              <w:rPr>
                <w:rFonts w:ascii="Times New Roman" w:hAnsi="Times New Roman"/>
                <w:spacing w:val="-4"/>
                <w:sz w:val="26"/>
                <w:lang w:val="vi-VN"/>
              </w:rPr>
              <w:t xml:space="preserve"> trong quá trình </w:t>
            </w:r>
            <w:r w:rsidRPr="00997D22">
              <w:rPr>
                <w:rFonts w:ascii="Times New Roman" w:hAnsi="Times New Roman"/>
                <w:spacing w:val="-4"/>
                <w:sz w:val="26"/>
              </w:rPr>
              <w:t>thực hiện kỹ thuật</w:t>
            </w:r>
            <w:proofErr w:type="gramStart"/>
            <w:r w:rsidRPr="00997D22">
              <w:rPr>
                <w:rFonts w:ascii="Times New Roman" w:hAnsi="Times New Roman"/>
                <w:spacing w:val="-4"/>
                <w:sz w:val="26"/>
              </w:rPr>
              <w:t>..</w:t>
            </w:r>
            <w:proofErr w:type="gramEnd"/>
          </w:p>
          <w:p w:rsidR="004304F3" w:rsidRPr="00997D22" w:rsidRDefault="004304F3" w:rsidP="000E70CC">
            <w:pPr>
              <w:rPr>
                <w:rFonts w:ascii="Times New Roman" w:hAnsi="Times New Roman"/>
                <w:spacing w:val="-4"/>
                <w:sz w:val="26"/>
              </w:rPr>
            </w:pPr>
            <w:r w:rsidRPr="00997D22">
              <w:rPr>
                <w:rFonts w:ascii="Times New Roman" w:hAnsi="Times New Roman"/>
                <w:spacing w:val="-4"/>
                <w:sz w:val="26"/>
              </w:rPr>
              <w:t>Khai thác được đầy đủ thông tin liên quan đến tiền sử dị ứng của NB</w:t>
            </w:r>
          </w:p>
        </w:tc>
      </w:tr>
      <w:tr w:rsidR="004304F3" w:rsidRPr="001323CA" w:rsidTr="000E70CC">
        <w:trPr>
          <w:trHeight w:val="329"/>
          <w:jc w:val="center"/>
        </w:trPr>
        <w:tc>
          <w:tcPr>
            <w:tcW w:w="347" w:type="pct"/>
            <w:tcBorders>
              <w:top w:val="single" w:sz="4" w:space="0" w:color="auto"/>
              <w:left w:val="single" w:sz="12" w:space="0" w:color="auto"/>
              <w:bottom w:val="single" w:sz="4" w:space="0" w:color="auto"/>
              <w:right w:val="single" w:sz="8" w:space="0" w:color="auto"/>
            </w:tcBorders>
            <w:vAlign w:val="center"/>
          </w:tcPr>
          <w:p w:rsidR="004304F3" w:rsidRPr="001323CA" w:rsidRDefault="004304F3" w:rsidP="000E70CC">
            <w:pPr>
              <w:numPr>
                <w:ilvl w:val="0"/>
                <w:numId w:val="48"/>
              </w:numPr>
              <w:jc w:val="center"/>
              <w:rPr>
                <w:rFonts w:ascii="Times New Roman" w:hAnsi="Times New Roman"/>
                <w:color w:val="000000"/>
                <w:sz w:val="24"/>
                <w:szCs w:val="24"/>
                <w:lang w:val="vi-VN"/>
              </w:rPr>
            </w:pPr>
          </w:p>
        </w:tc>
        <w:tc>
          <w:tcPr>
            <w:tcW w:w="1772" w:type="pct"/>
            <w:tcBorders>
              <w:top w:val="single" w:sz="4" w:space="0" w:color="auto"/>
              <w:left w:val="single" w:sz="8" w:space="0" w:color="auto"/>
              <w:bottom w:val="single" w:sz="4" w:space="0" w:color="auto"/>
              <w:right w:val="single" w:sz="8" w:space="0" w:color="auto"/>
            </w:tcBorders>
            <w:vAlign w:val="center"/>
          </w:tcPr>
          <w:p w:rsidR="004304F3" w:rsidRPr="001323CA" w:rsidRDefault="004304F3" w:rsidP="000E70CC">
            <w:pPr>
              <w:jc w:val="both"/>
              <w:rPr>
                <w:rFonts w:ascii="Times New Roman" w:hAnsi="Times New Roman"/>
                <w:color w:val="000000"/>
                <w:sz w:val="24"/>
                <w:szCs w:val="24"/>
              </w:rPr>
            </w:pPr>
            <w:r w:rsidRPr="001323CA">
              <w:rPr>
                <w:rFonts w:ascii="Times New Roman" w:hAnsi="Times New Roman"/>
                <w:b/>
                <w:color w:val="000000"/>
                <w:sz w:val="24"/>
                <w:szCs w:val="24"/>
                <w:lang w:val="vi-VN"/>
              </w:rPr>
              <w:t>Chuẩn bị điều dưỡng</w:t>
            </w:r>
            <w:r w:rsidRPr="001323CA">
              <w:rPr>
                <w:rFonts w:ascii="Times New Roman" w:hAnsi="Times New Roman"/>
                <w:color w:val="000000"/>
                <w:sz w:val="24"/>
                <w:szCs w:val="24"/>
                <w:lang w:val="vi-VN"/>
              </w:rPr>
              <w:t>: Điều dưỡng phải có đầy đủ trang phục y tế theo quy định. Rửa tay thường quy</w:t>
            </w:r>
          </w:p>
        </w:tc>
        <w:tc>
          <w:tcPr>
            <w:tcW w:w="1349" w:type="pct"/>
            <w:tcBorders>
              <w:top w:val="single" w:sz="4" w:space="0" w:color="auto"/>
              <w:left w:val="single" w:sz="8" w:space="0" w:color="auto"/>
              <w:bottom w:val="single" w:sz="4" w:space="0" w:color="auto"/>
              <w:right w:val="single" w:sz="8" w:space="0" w:color="auto"/>
            </w:tcBorders>
          </w:tcPr>
          <w:p w:rsidR="004304F3" w:rsidRPr="00997D22" w:rsidRDefault="004304F3" w:rsidP="000E70CC">
            <w:pPr>
              <w:rPr>
                <w:rFonts w:ascii="Times New Roman" w:hAnsi="Times New Roman"/>
                <w:spacing w:val="-4"/>
                <w:sz w:val="26"/>
              </w:rPr>
            </w:pPr>
          </w:p>
          <w:p w:rsidR="004304F3" w:rsidRPr="00997D22" w:rsidRDefault="004304F3" w:rsidP="000E70CC">
            <w:pPr>
              <w:rPr>
                <w:rFonts w:ascii="Times New Roman" w:hAnsi="Times New Roman"/>
                <w:spacing w:val="-4"/>
                <w:sz w:val="26"/>
                <w:lang w:val="vi-VN"/>
              </w:rPr>
            </w:pPr>
            <w:r w:rsidRPr="00997D22">
              <w:rPr>
                <w:rFonts w:ascii="Times New Roman" w:hAnsi="Times New Roman"/>
                <w:spacing w:val="-4"/>
                <w:sz w:val="26"/>
                <w:lang w:val="vi-VN"/>
              </w:rPr>
              <w:t>Đảm bảo an toàn cho người bệnh và ĐD khi thực hiện.</w:t>
            </w:r>
          </w:p>
          <w:p w:rsidR="004304F3" w:rsidRPr="00997D22" w:rsidRDefault="004304F3" w:rsidP="000E70CC">
            <w:pPr>
              <w:rPr>
                <w:rFonts w:ascii="Times New Roman" w:hAnsi="Times New Roman"/>
                <w:spacing w:val="-4"/>
                <w:sz w:val="26"/>
              </w:rPr>
            </w:pPr>
          </w:p>
          <w:p w:rsidR="004304F3" w:rsidRPr="00997D22" w:rsidRDefault="004304F3" w:rsidP="000E70CC">
            <w:pPr>
              <w:rPr>
                <w:rFonts w:ascii="Times New Roman" w:hAnsi="Times New Roman"/>
                <w:spacing w:val="-4"/>
                <w:sz w:val="26"/>
                <w:lang w:val="vi-VN"/>
              </w:rPr>
            </w:pPr>
            <w:r w:rsidRPr="00997D22">
              <w:rPr>
                <w:rFonts w:ascii="Times New Roman" w:hAnsi="Times New Roman"/>
                <w:spacing w:val="-4"/>
                <w:sz w:val="26"/>
                <w:lang w:val="vi-VN"/>
              </w:rPr>
              <w:t>Ngăn ngừa nhiễm khuẩn bệnh viện.</w:t>
            </w:r>
          </w:p>
        </w:tc>
        <w:tc>
          <w:tcPr>
            <w:tcW w:w="1532" w:type="pct"/>
            <w:tcBorders>
              <w:top w:val="single" w:sz="4" w:space="0" w:color="auto"/>
              <w:left w:val="single" w:sz="8" w:space="0" w:color="auto"/>
              <w:bottom w:val="single" w:sz="4" w:space="0" w:color="auto"/>
              <w:right w:val="single" w:sz="8" w:space="0" w:color="auto"/>
            </w:tcBorders>
            <w:vAlign w:val="center"/>
          </w:tcPr>
          <w:p w:rsidR="004304F3" w:rsidRPr="00997D22" w:rsidRDefault="004304F3" w:rsidP="004304F3">
            <w:pPr>
              <w:rPr>
                <w:rFonts w:ascii="Times New Roman" w:hAnsi="Times New Roman"/>
                <w:spacing w:val="-4"/>
                <w:sz w:val="26"/>
              </w:rPr>
            </w:pPr>
            <w:r w:rsidRPr="00997D22">
              <w:rPr>
                <w:rFonts w:ascii="Times New Roman" w:hAnsi="Times New Roman"/>
                <w:spacing w:val="-4"/>
                <w:sz w:val="26"/>
                <w:lang w:val="vi-VN"/>
              </w:rPr>
              <w:t>Điều dưỡng phải có đầy đủ trang phục y tế</w:t>
            </w:r>
            <w:r w:rsidRPr="00997D22">
              <w:rPr>
                <w:rFonts w:ascii="Times New Roman" w:hAnsi="Times New Roman"/>
                <w:spacing w:val="-4"/>
                <w:sz w:val="26"/>
              </w:rPr>
              <w:t xml:space="preserve">, </w:t>
            </w:r>
            <w:r w:rsidRPr="00997D22">
              <w:rPr>
                <w:rFonts w:ascii="Times New Roman" w:hAnsi="Times New Roman"/>
                <w:spacing w:val="-4"/>
                <w:sz w:val="26"/>
                <w:lang w:val="vi-VN"/>
              </w:rPr>
              <w:t>theo quy định, gọn gàng, sạch sẽ</w:t>
            </w:r>
            <w:r w:rsidRPr="00997D22">
              <w:rPr>
                <w:rFonts w:ascii="Times New Roman" w:hAnsi="Times New Roman"/>
                <w:spacing w:val="-4"/>
                <w:sz w:val="26"/>
              </w:rPr>
              <w:t>.</w:t>
            </w:r>
          </w:p>
          <w:p w:rsidR="004304F3" w:rsidRPr="001323CA" w:rsidRDefault="004304F3" w:rsidP="004304F3">
            <w:pPr>
              <w:rPr>
                <w:rFonts w:ascii="Times New Roman" w:hAnsi="Times New Roman"/>
                <w:color w:val="000000"/>
                <w:sz w:val="24"/>
                <w:szCs w:val="24"/>
                <w:lang w:val="vi-VN"/>
              </w:rPr>
            </w:pPr>
            <w:r w:rsidRPr="00997D22">
              <w:rPr>
                <w:rFonts w:ascii="Times New Roman" w:hAnsi="Times New Roman"/>
                <w:spacing w:val="-4"/>
                <w:sz w:val="26"/>
              </w:rPr>
              <w:t>Đúng và đủ 6 bước.</w:t>
            </w:r>
          </w:p>
        </w:tc>
      </w:tr>
      <w:tr w:rsidR="00451424" w:rsidRPr="001323CA" w:rsidTr="000E70CC">
        <w:trPr>
          <w:trHeight w:val="45"/>
          <w:jc w:val="center"/>
        </w:trPr>
        <w:tc>
          <w:tcPr>
            <w:tcW w:w="347" w:type="pct"/>
            <w:tcBorders>
              <w:top w:val="single" w:sz="4" w:space="0" w:color="auto"/>
              <w:left w:val="single" w:sz="12" w:space="0" w:color="auto"/>
              <w:bottom w:val="single" w:sz="4" w:space="0" w:color="auto"/>
              <w:right w:val="single" w:sz="8" w:space="0" w:color="auto"/>
            </w:tcBorders>
            <w:vAlign w:val="center"/>
          </w:tcPr>
          <w:p w:rsidR="00451424" w:rsidRPr="001323CA" w:rsidRDefault="00451424" w:rsidP="000E70CC">
            <w:pPr>
              <w:numPr>
                <w:ilvl w:val="0"/>
                <w:numId w:val="48"/>
              </w:numPr>
              <w:jc w:val="center"/>
              <w:rPr>
                <w:rFonts w:ascii="Times New Roman" w:hAnsi="Times New Roman"/>
                <w:color w:val="000000"/>
                <w:sz w:val="24"/>
                <w:szCs w:val="24"/>
                <w:lang w:val="vi-VN"/>
              </w:rPr>
            </w:pPr>
          </w:p>
        </w:tc>
        <w:tc>
          <w:tcPr>
            <w:tcW w:w="1772" w:type="pct"/>
            <w:tcBorders>
              <w:top w:val="single" w:sz="4" w:space="0" w:color="auto"/>
              <w:left w:val="single" w:sz="8" w:space="0" w:color="auto"/>
              <w:bottom w:val="single" w:sz="4" w:space="0" w:color="auto"/>
              <w:right w:val="single" w:sz="8" w:space="0" w:color="auto"/>
            </w:tcBorders>
            <w:vAlign w:val="center"/>
          </w:tcPr>
          <w:p w:rsidR="00451424" w:rsidRPr="001323CA" w:rsidRDefault="00451424" w:rsidP="000E70CC">
            <w:pPr>
              <w:jc w:val="both"/>
              <w:rPr>
                <w:rFonts w:ascii="Times New Roman" w:hAnsi="Times New Roman"/>
                <w:b/>
                <w:color w:val="000000"/>
                <w:sz w:val="24"/>
                <w:szCs w:val="24"/>
                <w:lang w:val="vi-VN"/>
              </w:rPr>
            </w:pPr>
            <w:r w:rsidRPr="001323CA">
              <w:rPr>
                <w:rFonts w:ascii="Times New Roman" w:hAnsi="Times New Roman"/>
                <w:b/>
                <w:color w:val="000000"/>
                <w:sz w:val="24"/>
                <w:szCs w:val="24"/>
                <w:lang w:val="vi-VN"/>
              </w:rPr>
              <w:t xml:space="preserve">Chuẩn bị dụng cụ: </w:t>
            </w:r>
          </w:p>
          <w:p w:rsidR="00451424" w:rsidRPr="001323CA" w:rsidRDefault="00451424" w:rsidP="000E70CC">
            <w:pPr>
              <w:numPr>
                <w:ilvl w:val="0"/>
                <w:numId w:val="18"/>
              </w:numPr>
              <w:jc w:val="both"/>
              <w:rPr>
                <w:rFonts w:ascii="Times New Roman" w:hAnsi="Times New Roman"/>
                <w:color w:val="000000"/>
                <w:spacing w:val="-6"/>
                <w:sz w:val="24"/>
                <w:szCs w:val="24"/>
              </w:rPr>
            </w:pPr>
            <w:r w:rsidRPr="001323CA">
              <w:rPr>
                <w:rFonts w:ascii="Times New Roman" w:hAnsi="Times New Roman"/>
                <w:color w:val="000000"/>
                <w:spacing w:val="-6"/>
                <w:sz w:val="24"/>
                <w:szCs w:val="24"/>
                <w:lang w:val="vi-VN"/>
              </w:rPr>
              <w:t>Dụng cụ vô khuẩn: bơm kim tiêm, k</w:t>
            </w:r>
            <w:r w:rsidRPr="001323CA">
              <w:rPr>
                <w:rFonts w:ascii="Times New Roman" w:hAnsi="Times New Roman"/>
                <w:color w:val="000000"/>
                <w:spacing w:val="-6"/>
                <w:sz w:val="24"/>
                <w:szCs w:val="24"/>
              </w:rPr>
              <w:t>im lấy thuốc,  gạc bẻ ống thuốc, hộp đựng bông , khay chữ nhật, khăn trải khay, ống cắm kẹp, kẹp Kocher, kim lẩy da (số 24).</w:t>
            </w:r>
            <w:r w:rsidRPr="001323CA">
              <w:rPr>
                <w:rFonts w:ascii="Times New Roman" w:eastAsia="MS Mincho" w:hAnsi="Times New Roman"/>
                <w:color w:val="FF0000"/>
                <w:spacing w:val="-6"/>
                <w:sz w:val="24"/>
                <w:szCs w:val="26"/>
                <w:lang w:eastAsia="ja-JP"/>
              </w:rPr>
              <w:t xml:space="preserve"> Thước đo kết quả (nếu cần)</w:t>
            </w:r>
          </w:p>
          <w:p w:rsidR="00451424" w:rsidRPr="001323CA" w:rsidRDefault="00451424" w:rsidP="000E70CC">
            <w:pPr>
              <w:numPr>
                <w:ilvl w:val="0"/>
                <w:numId w:val="18"/>
              </w:numPr>
              <w:jc w:val="both"/>
              <w:rPr>
                <w:rFonts w:ascii="Times New Roman" w:hAnsi="Times New Roman"/>
                <w:color w:val="000000"/>
                <w:sz w:val="24"/>
                <w:szCs w:val="24"/>
              </w:rPr>
            </w:pPr>
            <w:r w:rsidRPr="001323CA">
              <w:rPr>
                <w:rFonts w:ascii="Times New Roman" w:hAnsi="Times New Roman"/>
                <w:color w:val="000000"/>
                <w:sz w:val="24"/>
                <w:szCs w:val="24"/>
              </w:rPr>
              <w:t xml:space="preserve">Dụng cụ khác: dụng cụ đựng chất thải (khay hạt đậu, hộp đựng vật sắc nhọn, </w:t>
            </w:r>
            <w:r w:rsidRPr="001323CA">
              <w:rPr>
                <w:rFonts w:ascii="Times New Roman" w:hAnsi="Times New Roman"/>
                <w:color w:val="000000"/>
                <w:sz w:val="24"/>
                <w:szCs w:val="24"/>
              </w:rPr>
              <w:lastRenderedPageBreak/>
              <w:t>xô đựng rác)</w:t>
            </w:r>
            <w:r w:rsidRPr="001323CA">
              <w:rPr>
                <w:rFonts w:ascii="Times New Roman" w:hAnsi="Times New Roman"/>
                <w:color w:val="000000"/>
                <w:spacing w:val="-4"/>
                <w:sz w:val="24"/>
                <w:szCs w:val="24"/>
              </w:rPr>
              <w:t>, khay chữ nhật, cồn 70</w:t>
            </w:r>
            <w:r w:rsidRPr="001323CA">
              <w:rPr>
                <w:rFonts w:ascii="Times New Roman" w:hAnsi="Times New Roman"/>
                <w:color w:val="000000"/>
                <w:spacing w:val="-4"/>
                <w:sz w:val="24"/>
                <w:szCs w:val="24"/>
                <w:vertAlign w:val="superscript"/>
              </w:rPr>
              <w:t>0</w:t>
            </w:r>
            <w:r w:rsidRPr="001323CA">
              <w:rPr>
                <w:rFonts w:ascii="Times New Roman" w:hAnsi="Times New Roman"/>
                <w:color w:val="000000"/>
                <w:spacing w:val="-4"/>
                <w:sz w:val="24"/>
                <w:szCs w:val="24"/>
              </w:rPr>
              <w:t xml:space="preserve">, dung dịch sát khuẩn </w:t>
            </w:r>
            <w:proofErr w:type="gramStart"/>
            <w:r w:rsidRPr="001323CA">
              <w:rPr>
                <w:rFonts w:ascii="Times New Roman" w:hAnsi="Times New Roman"/>
                <w:color w:val="000000"/>
                <w:spacing w:val="-4"/>
                <w:sz w:val="24"/>
                <w:szCs w:val="24"/>
              </w:rPr>
              <w:t>tay</w:t>
            </w:r>
            <w:proofErr w:type="gramEnd"/>
            <w:r w:rsidRPr="001323CA">
              <w:rPr>
                <w:rFonts w:ascii="Times New Roman" w:hAnsi="Times New Roman"/>
                <w:color w:val="000000"/>
                <w:spacing w:val="-4"/>
                <w:sz w:val="24"/>
                <w:szCs w:val="24"/>
              </w:rPr>
              <w:t xml:space="preserve"> nhanh.</w:t>
            </w:r>
          </w:p>
          <w:p w:rsidR="00451424" w:rsidRPr="001323CA" w:rsidRDefault="00451424" w:rsidP="000E70CC">
            <w:pPr>
              <w:numPr>
                <w:ilvl w:val="0"/>
                <w:numId w:val="18"/>
              </w:numPr>
              <w:jc w:val="both"/>
              <w:rPr>
                <w:rFonts w:ascii="Times New Roman" w:hAnsi="Times New Roman"/>
                <w:color w:val="000000"/>
                <w:sz w:val="24"/>
                <w:szCs w:val="24"/>
              </w:rPr>
            </w:pPr>
            <w:r w:rsidRPr="001323CA">
              <w:rPr>
                <w:rFonts w:ascii="Times New Roman" w:hAnsi="Times New Roman"/>
                <w:color w:val="000000"/>
                <w:spacing w:val="-4"/>
                <w:sz w:val="24"/>
                <w:szCs w:val="24"/>
              </w:rPr>
              <w:t xml:space="preserve">Hộp cấp cứu phản vệ, thuốc </w:t>
            </w:r>
            <w:proofErr w:type="gramStart"/>
            <w:r w:rsidRPr="001323CA">
              <w:rPr>
                <w:rFonts w:ascii="Times New Roman" w:hAnsi="Times New Roman"/>
                <w:color w:val="000000"/>
                <w:spacing w:val="-4"/>
                <w:sz w:val="24"/>
                <w:szCs w:val="24"/>
              </w:rPr>
              <w:t>theo</w:t>
            </w:r>
            <w:proofErr w:type="gramEnd"/>
            <w:r w:rsidRPr="001323CA">
              <w:rPr>
                <w:rFonts w:ascii="Times New Roman" w:hAnsi="Times New Roman"/>
                <w:color w:val="000000"/>
                <w:spacing w:val="-4"/>
                <w:sz w:val="24"/>
                <w:szCs w:val="24"/>
              </w:rPr>
              <w:t xml:space="preserve"> y lệnh, nước cất, phiếu (sổ) thuốc, phiếu thử phản ứng thuốc.</w:t>
            </w:r>
          </w:p>
        </w:tc>
        <w:tc>
          <w:tcPr>
            <w:tcW w:w="1349" w:type="pct"/>
            <w:tcBorders>
              <w:top w:val="single" w:sz="4" w:space="0" w:color="auto"/>
              <w:left w:val="single" w:sz="8" w:space="0" w:color="auto"/>
              <w:bottom w:val="single" w:sz="4" w:space="0" w:color="auto"/>
              <w:right w:val="single" w:sz="8" w:space="0" w:color="auto"/>
            </w:tcBorders>
          </w:tcPr>
          <w:p w:rsidR="00451424" w:rsidRPr="00997D22" w:rsidRDefault="00451424" w:rsidP="000E70CC">
            <w:pPr>
              <w:rPr>
                <w:rFonts w:ascii="Times New Roman" w:hAnsi="Times New Roman"/>
                <w:sz w:val="26"/>
              </w:rPr>
            </w:pPr>
          </w:p>
          <w:p w:rsidR="00451424" w:rsidRPr="00997D22" w:rsidRDefault="00451424" w:rsidP="000E70CC">
            <w:pPr>
              <w:rPr>
                <w:rFonts w:ascii="Times New Roman" w:hAnsi="Times New Roman"/>
                <w:sz w:val="26"/>
              </w:rPr>
            </w:pPr>
          </w:p>
          <w:p w:rsidR="00451424" w:rsidRPr="00997D22" w:rsidRDefault="00451424" w:rsidP="000E70CC">
            <w:pPr>
              <w:rPr>
                <w:rFonts w:ascii="Times New Roman" w:hAnsi="Times New Roman"/>
                <w:sz w:val="26"/>
              </w:rPr>
            </w:pPr>
            <w:r w:rsidRPr="00997D22">
              <w:rPr>
                <w:rFonts w:ascii="Times New Roman" w:hAnsi="Times New Roman"/>
                <w:sz w:val="26"/>
              </w:rPr>
              <w:t>Đảm bảo thực hiện kỹ thuật theo quy tình thuận lợi.</w:t>
            </w:r>
          </w:p>
        </w:tc>
        <w:tc>
          <w:tcPr>
            <w:tcW w:w="1532" w:type="pct"/>
            <w:tcBorders>
              <w:top w:val="single" w:sz="4" w:space="0" w:color="auto"/>
              <w:left w:val="single" w:sz="8" w:space="0" w:color="auto"/>
              <w:bottom w:val="single" w:sz="4" w:space="0" w:color="auto"/>
              <w:right w:val="single" w:sz="8" w:space="0" w:color="auto"/>
            </w:tcBorders>
          </w:tcPr>
          <w:p w:rsidR="00451424" w:rsidRPr="00997D22" w:rsidRDefault="00451424" w:rsidP="000E70CC">
            <w:pPr>
              <w:rPr>
                <w:rFonts w:ascii="Times New Roman" w:hAnsi="Times New Roman"/>
                <w:sz w:val="26"/>
              </w:rPr>
            </w:pPr>
          </w:p>
          <w:p w:rsidR="00451424" w:rsidRPr="00997D22" w:rsidRDefault="00451424" w:rsidP="000E70CC">
            <w:pPr>
              <w:rPr>
                <w:rFonts w:ascii="Times New Roman" w:hAnsi="Times New Roman"/>
                <w:sz w:val="26"/>
              </w:rPr>
            </w:pPr>
          </w:p>
          <w:p w:rsidR="00451424" w:rsidRPr="00997D22" w:rsidRDefault="00451424" w:rsidP="000E70CC">
            <w:pPr>
              <w:rPr>
                <w:rFonts w:ascii="Times New Roman" w:hAnsi="Times New Roman"/>
                <w:sz w:val="26"/>
              </w:rPr>
            </w:pPr>
            <w:r w:rsidRPr="00997D22">
              <w:rPr>
                <w:rFonts w:ascii="Times New Roman" w:hAnsi="Times New Roman"/>
                <w:sz w:val="26"/>
              </w:rPr>
              <w:t>Đầy đủ, đúng tiêu chuẩn.</w:t>
            </w:r>
          </w:p>
          <w:p w:rsidR="00451424" w:rsidRPr="00997D22" w:rsidRDefault="00451424" w:rsidP="000E70CC">
            <w:pPr>
              <w:rPr>
                <w:rFonts w:ascii="Times New Roman" w:hAnsi="Times New Roman"/>
                <w:sz w:val="26"/>
              </w:rPr>
            </w:pPr>
            <w:r w:rsidRPr="00997D22">
              <w:rPr>
                <w:rFonts w:ascii="Times New Roman" w:hAnsi="Times New Roman"/>
                <w:sz w:val="26"/>
              </w:rPr>
              <w:t>Sắp xếp dụng cụ gọn gàng, ngăn nắp, đúng quy định.</w:t>
            </w:r>
          </w:p>
          <w:p w:rsidR="00451424" w:rsidRPr="00997D22" w:rsidRDefault="00451424" w:rsidP="000E70CC">
            <w:pPr>
              <w:rPr>
                <w:rFonts w:ascii="Times New Roman" w:hAnsi="Times New Roman"/>
                <w:sz w:val="26"/>
              </w:rPr>
            </w:pPr>
          </w:p>
        </w:tc>
      </w:tr>
      <w:tr w:rsidR="00451424" w:rsidRPr="001323CA" w:rsidTr="004304F3">
        <w:trPr>
          <w:trHeight w:val="223"/>
          <w:jc w:val="center"/>
        </w:trPr>
        <w:tc>
          <w:tcPr>
            <w:tcW w:w="347" w:type="pct"/>
            <w:tcBorders>
              <w:top w:val="single" w:sz="4" w:space="0" w:color="auto"/>
              <w:left w:val="single" w:sz="12" w:space="0" w:color="auto"/>
              <w:bottom w:val="single" w:sz="4" w:space="0" w:color="auto"/>
              <w:right w:val="single" w:sz="8" w:space="0" w:color="auto"/>
            </w:tcBorders>
            <w:shd w:val="clear" w:color="auto" w:fill="E0E0E0"/>
            <w:vAlign w:val="center"/>
          </w:tcPr>
          <w:p w:rsidR="00451424" w:rsidRPr="001323CA" w:rsidRDefault="00451424" w:rsidP="000E70CC">
            <w:pPr>
              <w:jc w:val="center"/>
              <w:rPr>
                <w:rFonts w:ascii="Times New Roman" w:hAnsi="Times New Roman"/>
                <w:b/>
                <w:color w:val="000000"/>
                <w:szCs w:val="28"/>
              </w:rPr>
            </w:pPr>
            <w:r w:rsidRPr="001323CA">
              <w:rPr>
                <w:rFonts w:ascii="Times New Roman" w:hAnsi="Times New Roman"/>
                <w:b/>
                <w:color w:val="000000"/>
                <w:sz w:val="22"/>
                <w:szCs w:val="28"/>
              </w:rPr>
              <w:lastRenderedPageBreak/>
              <w:t>II</w:t>
            </w:r>
          </w:p>
        </w:tc>
        <w:tc>
          <w:tcPr>
            <w:tcW w:w="1772" w:type="pct"/>
            <w:tcBorders>
              <w:top w:val="single" w:sz="4" w:space="0" w:color="auto"/>
              <w:left w:val="single" w:sz="8" w:space="0" w:color="auto"/>
              <w:bottom w:val="single" w:sz="4" w:space="0" w:color="auto"/>
              <w:right w:val="single" w:sz="8" w:space="0" w:color="auto"/>
            </w:tcBorders>
            <w:shd w:val="clear" w:color="auto" w:fill="E0E0E0"/>
            <w:vAlign w:val="center"/>
          </w:tcPr>
          <w:p w:rsidR="00451424" w:rsidRPr="001323CA" w:rsidRDefault="00451424" w:rsidP="000E70CC">
            <w:pPr>
              <w:jc w:val="both"/>
              <w:rPr>
                <w:rFonts w:ascii="Times New Roman" w:hAnsi="Times New Roman"/>
                <w:b/>
                <w:color w:val="000000"/>
                <w:szCs w:val="28"/>
              </w:rPr>
            </w:pPr>
            <w:r w:rsidRPr="001323CA">
              <w:rPr>
                <w:rFonts w:ascii="Times New Roman" w:hAnsi="Times New Roman"/>
                <w:b/>
                <w:bCs/>
                <w:color w:val="000000"/>
                <w:sz w:val="22"/>
                <w:szCs w:val="22"/>
                <w:lang w:val="pt-BR"/>
              </w:rPr>
              <w:t>TIẾN HÀNH  KỸ THUẬT</w:t>
            </w:r>
          </w:p>
        </w:tc>
        <w:tc>
          <w:tcPr>
            <w:tcW w:w="1349" w:type="pct"/>
            <w:tcBorders>
              <w:top w:val="single" w:sz="4" w:space="0" w:color="auto"/>
              <w:left w:val="single" w:sz="8" w:space="0" w:color="auto"/>
              <w:bottom w:val="single" w:sz="4" w:space="0" w:color="auto"/>
              <w:right w:val="single" w:sz="8" w:space="0" w:color="auto"/>
            </w:tcBorders>
            <w:shd w:val="clear" w:color="auto" w:fill="E0E0E0"/>
            <w:vAlign w:val="center"/>
          </w:tcPr>
          <w:p w:rsidR="00451424" w:rsidRPr="001323CA" w:rsidRDefault="00451424" w:rsidP="000E70CC">
            <w:pPr>
              <w:jc w:val="center"/>
              <w:rPr>
                <w:rFonts w:ascii="Times New Roman" w:hAnsi="Times New Roman"/>
                <w:color w:val="000000"/>
                <w:szCs w:val="28"/>
              </w:rPr>
            </w:pPr>
          </w:p>
        </w:tc>
        <w:tc>
          <w:tcPr>
            <w:tcW w:w="1532" w:type="pct"/>
            <w:tcBorders>
              <w:top w:val="single" w:sz="4" w:space="0" w:color="auto"/>
              <w:left w:val="single" w:sz="8" w:space="0" w:color="auto"/>
              <w:bottom w:val="single" w:sz="4" w:space="0" w:color="auto"/>
              <w:right w:val="single" w:sz="8" w:space="0" w:color="auto"/>
            </w:tcBorders>
            <w:shd w:val="clear" w:color="auto" w:fill="E0E0E0"/>
            <w:vAlign w:val="center"/>
          </w:tcPr>
          <w:p w:rsidR="00451424" w:rsidRPr="001323CA" w:rsidRDefault="00451424" w:rsidP="000E70CC">
            <w:pPr>
              <w:rPr>
                <w:rFonts w:ascii="Times New Roman" w:hAnsi="Times New Roman"/>
                <w:color w:val="000000"/>
                <w:szCs w:val="28"/>
              </w:rPr>
            </w:pPr>
          </w:p>
        </w:tc>
      </w:tr>
      <w:tr w:rsidR="00451424" w:rsidRPr="001323CA" w:rsidTr="000E70CC">
        <w:trPr>
          <w:trHeight w:val="212"/>
          <w:jc w:val="center"/>
        </w:trPr>
        <w:tc>
          <w:tcPr>
            <w:tcW w:w="347" w:type="pct"/>
            <w:tcBorders>
              <w:top w:val="single" w:sz="4" w:space="0" w:color="auto"/>
              <w:left w:val="single" w:sz="12" w:space="0" w:color="auto"/>
              <w:bottom w:val="single" w:sz="4" w:space="0" w:color="auto"/>
              <w:right w:val="single" w:sz="8" w:space="0" w:color="auto"/>
            </w:tcBorders>
            <w:vAlign w:val="center"/>
          </w:tcPr>
          <w:p w:rsidR="00451424" w:rsidRPr="001323CA" w:rsidRDefault="00451424" w:rsidP="000E70CC">
            <w:pPr>
              <w:numPr>
                <w:ilvl w:val="0"/>
                <w:numId w:val="49"/>
              </w:numPr>
              <w:jc w:val="center"/>
              <w:rPr>
                <w:rFonts w:ascii="Times New Roman" w:hAnsi="Times New Roman"/>
                <w:color w:val="000000"/>
                <w:sz w:val="24"/>
                <w:szCs w:val="24"/>
              </w:rPr>
            </w:pPr>
          </w:p>
        </w:tc>
        <w:tc>
          <w:tcPr>
            <w:tcW w:w="1772" w:type="pct"/>
            <w:tcBorders>
              <w:top w:val="single" w:sz="4" w:space="0" w:color="auto"/>
              <w:left w:val="single" w:sz="8" w:space="0" w:color="auto"/>
              <w:bottom w:val="single" w:sz="4" w:space="0" w:color="auto"/>
              <w:right w:val="single" w:sz="8" w:space="0" w:color="auto"/>
            </w:tcBorders>
            <w:vAlign w:val="center"/>
          </w:tcPr>
          <w:p w:rsidR="00451424" w:rsidRPr="001323CA" w:rsidRDefault="00451424" w:rsidP="000E70CC">
            <w:pPr>
              <w:jc w:val="both"/>
              <w:rPr>
                <w:rFonts w:ascii="Times New Roman" w:hAnsi="Times New Roman"/>
                <w:color w:val="000000"/>
                <w:sz w:val="24"/>
                <w:szCs w:val="24"/>
              </w:rPr>
            </w:pPr>
            <w:r w:rsidRPr="001323CA">
              <w:rPr>
                <w:rFonts w:ascii="Times New Roman" w:hAnsi="Times New Roman"/>
                <w:color w:val="000000"/>
                <w:sz w:val="24"/>
                <w:szCs w:val="24"/>
              </w:rPr>
              <w:t xml:space="preserve">Kiểm tra thuốc </w:t>
            </w:r>
          </w:p>
          <w:p w:rsidR="00451424" w:rsidRPr="001323CA" w:rsidRDefault="00451424" w:rsidP="000E70CC">
            <w:pPr>
              <w:jc w:val="both"/>
              <w:rPr>
                <w:rFonts w:ascii="Times New Roman" w:hAnsi="Times New Roman"/>
                <w:color w:val="000000"/>
                <w:sz w:val="24"/>
                <w:szCs w:val="24"/>
              </w:rPr>
            </w:pPr>
            <w:r w:rsidRPr="001323CA">
              <w:rPr>
                <w:rFonts w:ascii="Times New Roman" w:hAnsi="Times New Roman"/>
                <w:color w:val="000000"/>
                <w:sz w:val="24"/>
                <w:szCs w:val="24"/>
              </w:rPr>
              <w:t>Sát khuẩn đầu ống thuốc, bẻ đầu ống thuốc bằng gạc vô khuẩn (hoặc cậy lọ thuốc, sát khuẩn)</w:t>
            </w:r>
          </w:p>
        </w:tc>
        <w:tc>
          <w:tcPr>
            <w:tcW w:w="1349" w:type="pct"/>
            <w:tcBorders>
              <w:top w:val="single" w:sz="4" w:space="0" w:color="auto"/>
              <w:left w:val="single" w:sz="8" w:space="0" w:color="auto"/>
              <w:bottom w:val="single" w:sz="4" w:space="0" w:color="auto"/>
              <w:right w:val="single" w:sz="8" w:space="0" w:color="auto"/>
            </w:tcBorders>
          </w:tcPr>
          <w:p w:rsidR="00451424" w:rsidRPr="00997D22" w:rsidRDefault="00451424" w:rsidP="000E70CC">
            <w:pPr>
              <w:rPr>
                <w:rFonts w:ascii="Times New Roman" w:hAnsi="Times New Roman"/>
                <w:sz w:val="26"/>
              </w:rPr>
            </w:pPr>
            <w:r w:rsidRPr="00997D22">
              <w:rPr>
                <w:rFonts w:ascii="Times New Roman" w:hAnsi="Times New Roman"/>
                <w:sz w:val="26"/>
              </w:rPr>
              <w:t>Để chắc chắn dùng thuốc đúng y lệnh, chất lượng thuốc đảm bảo</w:t>
            </w:r>
            <w:r>
              <w:rPr>
                <w:rFonts w:ascii="Times New Roman" w:hAnsi="Times New Roman"/>
                <w:sz w:val="26"/>
              </w:rPr>
              <w:t>. Đảm bảo vô khuẩn.</w:t>
            </w:r>
          </w:p>
        </w:tc>
        <w:tc>
          <w:tcPr>
            <w:tcW w:w="1532" w:type="pct"/>
            <w:tcBorders>
              <w:top w:val="single" w:sz="4" w:space="0" w:color="auto"/>
              <w:left w:val="single" w:sz="8" w:space="0" w:color="auto"/>
              <w:bottom w:val="single" w:sz="4" w:space="0" w:color="auto"/>
              <w:right w:val="single" w:sz="8" w:space="0" w:color="auto"/>
            </w:tcBorders>
            <w:vAlign w:val="center"/>
          </w:tcPr>
          <w:p w:rsidR="00451424" w:rsidRDefault="00451424" w:rsidP="000E70CC">
            <w:pPr>
              <w:rPr>
                <w:rFonts w:ascii="Times New Roman" w:hAnsi="Times New Roman"/>
                <w:sz w:val="26"/>
              </w:rPr>
            </w:pPr>
            <w:r w:rsidRPr="00997D22">
              <w:rPr>
                <w:rFonts w:ascii="Times New Roman" w:hAnsi="Times New Roman"/>
                <w:sz w:val="26"/>
              </w:rPr>
              <w:t>Kiểm tra tên thuốc, hàm lượng thuốc, đường dùng, thời gian tiêm, hạn sử dụng, sự nguyên vẹn và chất lượng thuốc</w:t>
            </w:r>
          </w:p>
          <w:p w:rsidR="00451424" w:rsidRPr="001323CA" w:rsidRDefault="00451424" w:rsidP="000E70CC">
            <w:pPr>
              <w:rPr>
                <w:rFonts w:ascii="Times New Roman" w:hAnsi="Times New Roman"/>
                <w:color w:val="000000"/>
                <w:sz w:val="24"/>
                <w:szCs w:val="24"/>
              </w:rPr>
            </w:pPr>
            <w:r>
              <w:rPr>
                <w:rFonts w:ascii="Times New Roman" w:hAnsi="Times New Roman"/>
                <w:sz w:val="26"/>
              </w:rPr>
              <w:t>Sát khuẩn đầu ống thuốc 2 lần</w:t>
            </w:r>
          </w:p>
        </w:tc>
      </w:tr>
      <w:tr w:rsidR="00451424" w:rsidRPr="001323CA" w:rsidTr="004304F3">
        <w:trPr>
          <w:trHeight w:val="316"/>
          <w:jc w:val="center"/>
        </w:trPr>
        <w:tc>
          <w:tcPr>
            <w:tcW w:w="347" w:type="pct"/>
            <w:tcBorders>
              <w:top w:val="single" w:sz="4" w:space="0" w:color="auto"/>
              <w:left w:val="single" w:sz="12" w:space="0" w:color="auto"/>
              <w:bottom w:val="single" w:sz="4" w:space="0" w:color="auto"/>
              <w:right w:val="single" w:sz="8" w:space="0" w:color="auto"/>
            </w:tcBorders>
            <w:vAlign w:val="center"/>
          </w:tcPr>
          <w:p w:rsidR="00451424" w:rsidRPr="001323CA" w:rsidRDefault="00451424" w:rsidP="000E70CC">
            <w:pPr>
              <w:numPr>
                <w:ilvl w:val="0"/>
                <w:numId w:val="49"/>
              </w:numPr>
              <w:jc w:val="center"/>
              <w:rPr>
                <w:rFonts w:ascii="Times New Roman" w:hAnsi="Times New Roman"/>
                <w:color w:val="000000"/>
                <w:sz w:val="24"/>
                <w:szCs w:val="24"/>
              </w:rPr>
            </w:pPr>
          </w:p>
        </w:tc>
        <w:tc>
          <w:tcPr>
            <w:tcW w:w="1772" w:type="pct"/>
            <w:tcBorders>
              <w:top w:val="single" w:sz="4" w:space="0" w:color="auto"/>
              <w:left w:val="single" w:sz="8" w:space="0" w:color="auto"/>
              <w:bottom w:val="single" w:sz="4" w:space="0" w:color="auto"/>
              <w:right w:val="single" w:sz="8" w:space="0" w:color="auto"/>
            </w:tcBorders>
            <w:vAlign w:val="center"/>
          </w:tcPr>
          <w:p w:rsidR="00451424" w:rsidRPr="001323CA" w:rsidRDefault="00451424" w:rsidP="000E70CC">
            <w:pPr>
              <w:jc w:val="both"/>
              <w:rPr>
                <w:rFonts w:ascii="Times New Roman" w:hAnsi="Times New Roman"/>
                <w:color w:val="000000"/>
                <w:sz w:val="24"/>
                <w:szCs w:val="24"/>
              </w:rPr>
            </w:pPr>
            <w:r w:rsidRPr="001323CA">
              <w:rPr>
                <w:rFonts w:ascii="Times New Roman" w:hAnsi="Times New Roman"/>
                <w:color w:val="000000"/>
                <w:sz w:val="24"/>
                <w:szCs w:val="24"/>
              </w:rPr>
              <w:t>Pha thuốc bằng nước cất có nồng độ 100.000 đơn vị/ml</w:t>
            </w:r>
          </w:p>
        </w:tc>
        <w:tc>
          <w:tcPr>
            <w:tcW w:w="1349" w:type="pct"/>
            <w:tcBorders>
              <w:top w:val="single" w:sz="4" w:space="0" w:color="auto"/>
              <w:left w:val="single" w:sz="8" w:space="0" w:color="auto"/>
              <w:bottom w:val="single" w:sz="4" w:space="0" w:color="auto"/>
              <w:right w:val="single" w:sz="8" w:space="0" w:color="auto"/>
            </w:tcBorders>
            <w:vAlign w:val="center"/>
          </w:tcPr>
          <w:p w:rsidR="00451424" w:rsidRPr="001323CA" w:rsidRDefault="00451424" w:rsidP="00451424">
            <w:pPr>
              <w:jc w:val="both"/>
              <w:rPr>
                <w:rFonts w:ascii="Times New Roman" w:hAnsi="Times New Roman"/>
                <w:color w:val="000000"/>
                <w:sz w:val="24"/>
                <w:szCs w:val="24"/>
              </w:rPr>
            </w:pPr>
            <w:r>
              <w:rPr>
                <w:rFonts w:ascii="Times New Roman" w:hAnsi="Times New Roman"/>
                <w:color w:val="000000"/>
                <w:sz w:val="24"/>
                <w:szCs w:val="24"/>
              </w:rPr>
              <w:t>Để đảm bảo pha được thuốc đúng nồng độ.</w:t>
            </w:r>
          </w:p>
        </w:tc>
        <w:tc>
          <w:tcPr>
            <w:tcW w:w="1532" w:type="pct"/>
            <w:tcBorders>
              <w:top w:val="single" w:sz="4" w:space="0" w:color="auto"/>
              <w:left w:val="single" w:sz="8" w:space="0" w:color="auto"/>
              <w:bottom w:val="single" w:sz="4" w:space="0" w:color="auto"/>
              <w:right w:val="single" w:sz="8" w:space="0" w:color="auto"/>
            </w:tcBorders>
            <w:vAlign w:val="center"/>
          </w:tcPr>
          <w:p w:rsidR="00451424" w:rsidRPr="001323CA" w:rsidRDefault="00451424" w:rsidP="00451424">
            <w:pPr>
              <w:rPr>
                <w:rFonts w:ascii="Times New Roman" w:hAnsi="Times New Roman"/>
                <w:color w:val="000000"/>
                <w:sz w:val="24"/>
                <w:szCs w:val="24"/>
              </w:rPr>
            </w:pPr>
            <w:r>
              <w:rPr>
                <w:rFonts w:ascii="Times New Roman" w:hAnsi="Times New Roman"/>
                <w:color w:val="000000"/>
                <w:sz w:val="24"/>
                <w:szCs w:val="24"/>
              </w:rPr>
              <w:t>Pha nước cất tương ứng với hàm lượng lọ thuốc: Hàm lượng 1g pha với 10ml, hàm lượng 500mg pha với 5ml nước cất</w:t>
            </w:r>
          </w:p>
        </w:tc>
      </w:tr>
      <w:tr w:rsidR="00451424" w:rsidRPr="001323CA" w:rsidTr="004304F3">
        <w:trPr>
          <w:trHeight w:val="310"/>
          <w:jc w:val="center"/>
        </w:trPr>
        <w:tc>
          <w:tcPr>
            <w:tcW w:w="347" w:type="pct"/>
            <w:tcBorders>
              <w:top w:val="single" w:sz="4" w:space="0" w:color="auto"/>
              <w:left w:val="single" w:sz="12" w:space="0" w:color="auto"/>
              <w:bottom w:val="single" w:sz="4" w:space="0" w:color="auto"/>
              <w:right w:val="single" w:sz="8" w:space="0" w:color="auto"/>
            </w:tcBorders>
            <w:vAlign w:val="center"/>
          </w:tcPr>
          <w:p w:rsidR="00451424" w:rsidRPr="001323CA" w:rsidRDefault="00451424" w:rsidP="000E70CC">
            <w:pPr>
              <w:numPr>
                <w:ilvl w:val="0"/>
                <w:numId w:val="49"/>
              </w:numPr>
              <w:jc w:val="center"/>
              <w:rPr>
                <w:rFonts w:ascii="Times New Roman" w:hAnsi="Times New Roman"/>
                <w:color w:val="000000"/>
                <w:sz w:val="24"/>
                <w:szCs w:val="24"/>
              </w:rPr>
            </w:pPr>
          </w:p>
        </w:tc>
        <w:tc>
          <w:tcPr>
            <w:tcW w:w="1772" w:type="pct"/>
            <w:tcBorders>
              <w:top w:val="single" w:sz="4" w:space="0" w:color="auto"/>
              <w:left w:val="single" w:sz="8" w:space="0" w:color="auto"/>
              <w:bottom w:val="single" w:sz="4" w:space="0" w:color="auto"/>
              <w:right w:val="single" w:sz="8" w:space="0" w:color="auto"/>
            </w:tcBorders>
            <w:vAlign w:val="center"/>
          </w:tcPr>
          <w:p w:rsidR="00451424" w:rsidRPr="001323CA" w:rsidRDefault="00451424" w:rsidP="000E70CC">
            <w:pPr>
              <w:jc w:val="both"/>
              <w:rPr>
                <w:rFonts w:ascii="Times New Roman" w:hAnsi="Times New Roman"/>
                <w:color w:val="000000"/>
                <w:sz w:val="24"/>
                <w:szCs w:val="24"/>
              </w:rPr>
            </w:pPr>
            <w:r w:rsidRPr="001323CA">
              <w:rPr>
                <w:rFonts w:ascii="Times New Roman" w:hAnsi="Times New Roman"/>
                <w:color w:val="000000"/>
                <w:sz w:val="24"/>
                <w:szCs w:val="24"/>
              </w:rPr>
              <w:t>Hút 1ml thuốc đã pha vào bơm tiêm thứ nhất,</w:t>
            </w:r>
          </w:p>
          <w:p w:rsidR="00451424" w:rsidRPr="001323CA" w:rsidRDefault="00451424" w:rsidP="000E70CC">
            <w:pPr>
              <w:jc w:val="both"/>
              <w:rPr>
                <w:rFonts w:ascii="Times New Roman" w:hAnsi="Times New Roman"/>
                <w:color w:val="000000"/>
                <w:sz w:val="24"/>
                <w:szCs w:val="24"/>
              </w:rPr>
            </w:pPr>
            <w:r w:rsidRPr="001323CA">
              <w:rPr>
                <w:rFonts w:ascii="Times New Roman" w:hAnsi="Times New Roman"/>
                <w:color w:val="000000"/>
                <w:sz w:val="24"/>
                <w:szCs w:val="24"/>
              </w:rPr>
              <w:t>Hút 1ml nước cất vào bơm tiêm thứ hai</w:t>
            </w:r>
          </w:p>
          <w:p w:rsidR="00451424" w:rsidRPr="001323CA" w:rsidRDefault="00451424" w:rsidP="000E70CC">
            <w:pPr>
              <w:jc w:val="both"/>
              <w:rPr>
                <w:rFonts w:ascii="Times New Roman" w:hAnsi="Times New Roman"/>
                <w:color w:val="000000"/>
                <w:spacing w:val="-8"/>
                <w:sz w:val="24"/>
                <w:szCs w:val="24"/>
              </w:rPr>
            </w:pPr>
            <w:r w:rsidRPr="001323CA">
              <w:rPr>
                <w:rFonts w:ascii="Times New Roman" w:hAnsi="Times New Roman"/>
                <w:color w:val="000000"/>
                <w:spacing w:val="-8"/>
                <w:sz w:val="24"/>
                <w:szCs w:val="24"/>
              </w:rPr>
              <w:t xml:space="preserve">Đuổi khí đúng kỹ thuật, </w:t>
            </w:r>
            <w:r w:rsidRPr="001323CA">
              <w:rPr>
                <w:rFonts w:ascii="Times New Roman" w:hAnsi="Times New Roman"/>
                <w:color w:val="000000"/>
                <w:spacing w:val="-2"/>
                <w:sz w:val="24"/>
                <w:szCs w:val="24"/>
              </w:rPr>
              <w:t>đặt bơm kim tiêm vào khay</w:t>
            </w:r>
          </w:p>
        </w:tc>
        <w:tc>
          <w:tcPr>
            <w:tcW w:w="1349" w:type="pct"/>
            <w:tcBorders>
              <w:top w:val="single" w:sz="4" w:space="0" w:color="auto"/>
              <w:left w:val="single" w:sz="8" w:space="0" w:color="auto"/>
              <w:bottom w:val="single" w:sz="4" w:space="0" w:color="auto"/>
              <w:right w:val="single" w:sz="8" w:space="0" w:color="auto"/>
            </w:tcBorders>
            <w:vAlign w:val="center"/>
          </w:tcPr>
          <w:p w:rsidR="00451424" w:rsidRPr="001323CA" w:rsidRDefault="00451424" w:rsidP="00451424">
            <w:pPr>
              <w:jc w:val="both"/>
              <w:rPr>
                <w:rFonts w:ascii="Times New Roman" w:hAnsi="Times New Roman"/>
                <w:color w:val="000000"/>
                <w:sz w:val="24"/>
                <w:szCs w:val="24"/>
              </w:rPr>
            </w:pPr>
            <w:r>
              <w:rPr>
                <w:rFonts w:ascii="Times New Roman" w:hAnsi="Times New Roman"/>
                <w:color w:val="000000"/>
                <w:sz w:val="24"/>
                <w:szCs w:val="24"/>
              </w:rPr>
              <w:t>Để đảm bảo hút đủ nồng độ thuốc và đảm bảo vô khuẩn</w:t>
            </w:r>
          </w:p>
        </w:tc>
        <w:tc>
          <w:tcPr>
            <w:tcW w:w="1532" w:type="pct"/>
            <w:tcBorders>
              <w:top w:val="single" w:sz="4" w:space="0" w:color="auto"/>
              <w:left w:val="single" w:sz="8" w:space="0" w:color="auto"/>
              <w:bottom w:val="single" w:sz="4" w:space="0" w:color="auto"/>
              <w:right w:val="single" w:sz="8" w:space="0" w:color="auto"/>
            </w:tcBorders>
            <w:vAlign w:val="center"/>
          </w:tcPr>
          <w:p w:rsidR="00451424" w:rsidRPr="001323CA" w:rsidRDefault="00DB0FDD" w:rsidP="000E70CC">
            <w:pPr>
              <w:rPr>
                <w:rFonts w:ascii="Times New Roman" w:hAnsi="Times New Roman"/>
                <w:color w:val="000000"/>
                <w:sz w:val="24"/>
                <w:szCs w:val="24"/>
              </w:rPr>
            </w:pPr>
            <w:r>
              <w:rPr>
                <w:rFonts w:ascii="Times New Roman" w:hAnsi="Times New Roman"/>
                <w:color w:val="000000"/>
                <w:sz w:val="24"/>
                <w:szCs w:val="24"/>
              </w:rPr>
              <w:t>Hút đủ số lượng và đảm bảo vô khuẩn</w:t>
            </w:r>
          </w:p>
        </w:tc>
      </w:tr>
      <w:tr w:rsidR="00DB0FDD" w:rsidRPr="001323CA" w:rsidTr="000E70CC">
        <w:trPr>
          <w:trHeight w:val="164"/>
          <w:jc w:val="center"/>
        </w:trPr>
        <w:tc>
          <w:tcPr>
            <w:tcW w:w="347" w:type="pct"/>
            <w:tcBorders>
              <w:top w:val="single" w:sz="4" w:space="0" w:color="auto"/>
              <w:left w:val="single" w:sz="12" w:space="0" w:color="auto"/>
              <w:bottom w:val="single" w:sz="4" w:space="0" w:color="auto"/>
              <w:right w:val="single" w:sz="8" w:space="0" w:color="auto"/>
            </w:tcBorders>
            <w:vAlign w:val="center"/>
          </w:tcPr>
          <w:p w:rsidR="00DB0FDD" w:rsidRPr="001323CA" w:rsidRDefault="00DB0FDD" w:rsidP="000E70CC">
            <w:pPr>
              <w:numPr>
                <w:ilvl w:val="0"/>
                <w:numId w:val="49"/>
              </w:numPr>
              <w:jc w:val="center"/>
              <w:rPr>
                <w:rFonts w:ascii="Times New Roman" w:hAnsi="Times New Roman"/>
                <w:color w:val="000000"/>
                <w:sz w:val="24"/>
                <w:szCs w:val="24"/>
              </w:rPr>
            </w:pPr>
          </w:p>
        </w:tc>
        <w:tc>
          <w:tcPr>
            <w:tcW w:w="1772" w:type="pct"/>
            <w:tcBorders>
              <w:top w:val="single" w:sz="4" w:space="0" w:color="auto"/>
              <w:left w:val="single" w:sz="8" w:space="0" w:color="auto"/>
              <w:bottom w:val="single" w:sz="4" w:space="0" w:color="auto"/>
              <w:right w:val="single" w:sz="8" w:space="0" w:color="auto"/>
            </w:tcBorders>
            <w:vAlign w:val="center"/>
          </w:tcPr>
          <w:p w:rsidR="00DB0FDD" w:rsidRPr="001323CA" w:rsidRDefault="00DB0FDD" w:rsidP="000E70CC">
            <w:pPr>
              <w:jc w:val="both"/>
              <w:rPr>
                <w:rFonts w:ascii="Times New Roman" w:hAnsi="Times New Roman"/>
                <w:color w:val="000000"/>
                <w:spacing w:val="-2"/>
                <w:sz w:val="24"/>
                <w:szCs w:val="24"/>
              </w:rPr>
            </w:pPr>
            <w:r w:rsidRPr="001323CA">
              <w:rPr>
                <w:rFonts w:ascii="Times New Roman" w:hAnsi="Times New Roman"/>
                <w:color w:val="000000"/>
                <w:spacing w:val="-2"/>
                <w:sz w:val="24"/>
                <w:szCs w:val="24"/>
              </w:rPr>
              <w:t>Cho người bệnh nằm hoặc ngồi</w:t>
            </w:r>
          </w:p>
          <w:p w:rsidR="00DB0FDD" w:rsidRPr="001323CA" w:rsidRDefault="00DB0FDD" w:rsidP="000E70CC">
            <w:pPr>
              <w:jc w:val="both"/>
              <w:rPr>
                <w:rFonts w:ascii="Times New Roman" w:hAnsi="Times New Roman"/>
                <w:color w:val="000000"/>
                <w:spacing w:val="-2"/>
                <w:sz w:val="24"/>
                <w:szCs w:val="24"/>
              </w:rPr>
            </w:pPr>
            <w:r w:rsidRPr="001323CA">
              <w:rPr>
                <w:rFonts w:ascii="Times New Roman" w:hAnsi="Times New Roman"/>
                <w:color w:val="000000"/>
                <w:spacing w:val="-2"/>
                <w:sz w:val="24"/>
                <w:szCs w:val="24"/>
              </w:rPr>
              <w:t>Xác định vị trí: 1/3 trên - mặt trước trong cẳng tay</w:t>
            </w:r>
          </w:p>
        </w:tc>
        <w:tc>
          <w:tcPr>
            <w:tcW w:w="1349" w:type="pct"/>
            <w:tcBorders>
              <w:top w:val="single" w:sz="4" w:space="0" w:color="auto"/>
              <w:left w:val="single" w:sz="8" w:space="0" w:color="auto"/>
              <w:bottom w:val="single" w:sz="4" w:space="0" w:color="auto"/>
              <w:right w:val="single" w:sz="8" w:space="0" w:color="auto"/>
            </w:tcBorders>
          </w:tcPr>
          <w:p w:rsidR="00DB0FDD" w:rsidRPr="00997D22" w:rsidRDefault="00DB0FDD" w:rsidP="000E70CC">
            <w:pPr>
              <w:rPr>
                <w:rFonts w:ascii="Times New Roman" w:hAnsi="Times New Roman"/>
                <w:sz w:val="26"/>
              </w:rPr>
            </w:pPr>
            <w:r w:rsidRPr="00997D22">
              <w:rPr>
                <w:rFonts w:ascii="Times New Roman" w:hAnsi="Times New Roman"/>
                <w:sz w:val="26"/>
              </w:rPr>
              <w:t>Để tiên hành kĩ thuật thuận tiện, theo dõi được NB trong khi tiêm và phát hiện sớm tai biến khi tiêm.</w:t>
            </w:r>
          </w:p>
        </w:tc>
        <w:tc>
          <w:tcPr>
            <w:tcW w:w="1532" w:type="pct"/>
            <w:tcBorders>
              <w:top w:val="single" w:sz="4" w:space="0" w:color="auto"/>
              <w:left w:val="single" w:sz="8" w:space="0" w:color="auto"/>
              <w:bottom w:val="single" w:sz="4" w:space="0" w:color="auto"/>
              <w:right w:val="single" w:sz="8" w:space="0" w:color="auto"/>
            </w:tcBorders>
            <w:vAlign w:val="center"/>
          </w:tcPr>
          <w:p w:rsidR="00DB0FDD" w:rsidRPr="001323CA" w:rsidRDefault="00DB0FDD" w:rsidP="000E70CC">
            <w:pPr>
              <w:rPr>
                <w:rFonts w:ascii="Times New Roman" w:hAnsi="Times New Roman"/>
                <w:color w:val="000000"/>
                <w:sz w:val="24"/>
                <w:szCs w:val="24"/>
              </w:rPr>
            </w:pPr>
            <w:r w:rsidRPr="00997D22">
              <w:rPr>
                <w:rFonts w:ascii="Times New Roman" w:hAnsi="Times New Roman"/>
                <w:sz w:val="26"/>
              </w:rPr>
              <w:t>Người bệnh nằm hoặc ngồi có ghế tựa.</w:t>
            </w:r>
          </w:p>
        </w:tc>
      </w:tr>
      <w:tr w:rsidR="00DB0FDD" w:rsidRPr="001323CA" w:rsidTr="004304F3">
        <w:trPr>
          <w:trHeight w:val="310"/>
          <w:jc w:val="center"/>
        </w:trPr>
        <w:tc>
          <w:tcPr>
            <w:tcW w:w="347" w:type="pct"/>
            <w:tcBorders>
              <w:top w:val="single" w:sz="4" w:space="0" w:color="auto"/>
              <w:left w:val="single" w:sz="12" w:space="0" w:color="auto"/>
              <w:bottom w:val="single" w:sz="4" w:space="0" w:color="auto"/>
              <w:right w:val="single" w:sz="8" w:space="0" w:color="auto"/>
            </w:tcBorders>
            <w:vAlign w:val="center"/>
          </w:tcPr>
          <w:p w:rsidR="00DB0FDD" w:rsidRPr="001323CA" w:rsidRDefault="00DB0FDD" w:rsidP="000E70CC">
            <w:pPr>
              <w:numPr>
                <w:ilvl w:val="0"/>
                <w:numId w:val="49"/>
              </w:numPr>
              <w:jc w:val="center"/>
              <w:rPr>
                <w:rFonts w:ascii="Times New Roman" w:hAnsi="Times New Roman"/>
                <w:color w:val="000000"/>
                <w:sz w:val="24"/>
                <w:szCs w:val="24"/>
              </w:rPr>
            </w:pPr>
          </w:p>
        </w:tc>
        <w:tc>
          <w:tcPr>
            <w:tcW w:w="1772" w:type="pct"/>
            <w:tcBorders>
              <w:top w:val="single" w:sz="4" w:space="0" w:color="auto"/>
              <w:left w:val="single" w:sz="8" w:space="0" w:color="auto"/>
              <w:bottom w:val="single" w:sz="4" w:space="0" w:color="auto"/>
              <w:right w:val="single" w:sz="8" w:space="0" w:color="auto"/>
            </w:tcBorders>
            <w:vAlign w:val="center"/>
          </w:tcPr>
          <w:p w:rsidR="00DB0FDD" w:rsidRPr="001323CA" w:rsidRDefault="00DB0FDD" w:rsidP="000E70CC">
            <w:pPr>
              <w:jc w:val="both"/>
              <w:rPr>
                <w:rFonts w:ascii="Times New Roman" w:hAnsi="Times New Roman"/>
                <w:color w:val="000000"/>
                <w:spacing w:val="-8"/>
                <w:sz w:val="24"/>
                <w:szCs w:val="24"/>
              </w:rPr>
            </w:pPr>
            <w:r w:rsidRPr="001323CA">
              <w:rPr>
                <w:rFonts w:ascii="Times New Roman" w:hAnsi="Times New Roman"/>
                <w:color w:val="000000"/>
                <w:spacing w:val="-8"/>
                <w:sz w:val="24"/>
                <w:szCs w:val="24"/>
              </w:rPr>
              <w:t>SK vị trí tiêm từ trong ra ngoài theo hình xoáy ốc 2 lần</w:t>
            </w:r>
            <w:r w:rsidRPr="001323CA">
              <w:rPr>
                <w:rFonts w:ascii="Times New Roman" w:hAnsi="Times New Roman"/>
                <w:color w:val="FF0000"/>
                <w:sz w:val="24"/>
                <w:szCs w:val="24"/>
              </w:rPr>
              <w:t>, đường kính 7 – 10cm</w:t>
            </w:r>
            <w:r w:rsidRPr="001323CA">
              <w:rPr>
                <w:rFonts w:ascii="Times New Roman" w:hAnsi="Times New Roman"/>
                <w:color w:val="000000"/>
                <w:spacing w:val="-8"/>
                <w:sz w:val="24"/>
                <w:szCs w:val="24"/>
              </w:rPr>
              <w:t>, để khô cồn.</w:t>
            </w:r>
          </w:p>
        </w:tc>
        <w:tc>
          <w:tcPr>
            <w:tcW w:w="1349" w:type="pct"/>
            <w:tcBorders>
              <w:top w:val="single" w:sz="4" w:space="0" w:color="auto"/>
              <w:left w:val="single" w:sz="8" w:space="0" w:color="auto"/>
              <w:bottom w:val="single" w:sz="4" w:space="0" w:color="auto"/>
              <w:right w:val="single" w:sz="8" w:space="0" w:color="auto"/>
            </w:tcBorders>
            <w:vAlign w:val="center"/>
          </w:tcPr>
          <w:p w:rsidR="00DB0FDD" w:rsidRPr="00997D22" w:rsidRDefault="00DB0FDD" w:rsidP="00DB0FDD">
            <w:pPr>
              <w:rPr>
                <w:rFonts w:ascii="Times New Roman" w:hAnsi="Times New Roman"/>
                <w:sz w:val="26"/>
              </w:rPr>
            </w:pPr>
            <w:r w:rsidRPr="00997D22">
              <w:rPr>
                <w:rFonts w:ascii="Times New Roman" w:hAnsi="Times New Roman"/>
                <w:sz w:val="26"/>
              </w:rPr>
              <w:t xml:space="preserve">Hạn chế sự </w:t>
            </w:r>
            <w:r w:rsidR="005C7C19">
              <w:rPr>
                <w:rFonts w:ascii="Times New Roman" w:hAnsi="Times New Roman"/>
                <w:sz w:val="26"/>
              </w:rPr>
              <w:t>nhiễm</w:t>
            </w:r>
            <w:r w:rsidRPr="00997D22">
              <w:rPr>
                <w:rFonts w:ascii="Times New Roman" w:hAnsi="Times New Roman"/>
                <w:sz w:val="26"/>
              </w:rPr>
              <w:t xml:space="preserve"> khuẩn từ vùng da tiêm, giữ an toàn vị trí đâm kim</w:t>
            </w:r>
          </w:p>
          <w:p w:rsidR="00DB0FDD" w:rsidRPr="001323CA" w:rsidRDefault="00DB0FDD" w:rsidP="00DB0FDD">
            <w:pPr>
              <w:rPr>
                <w:rFonts w:ascii="Times New Roman" w:hAnsi="Times New Roman"/>
                <w:color w:val="000000"/>
                <w:sz w:val="24"/>
                <w:szCs w:val="24"/>
              </w:rPr>
            </w:pPr>
          </w:p>
        </w:tc>
        <w:tc>
          <w:tcPr>
            <w:tcW w:w="1532" w:type="pct"/>
            <w:tcBorders>
              <w:top w:val="single" w:sz="4" w:space="0" w:color="auto"/>
              <w:left w:val="single" w:sz="8" w:space="0" w:color="auto"/>
              <w:bottom w:val="single" w:sz="4" w:space="0" w:color="auto"/>
              <w:right w:val="single" w:sz="8" w:space="0" w:color="auto"/>
            </w:tcBorders>
            <w:vAlign w:val="center"/>
          </w:tcPr>
          <w:p w:rsidR="00DB0FDD" w:rsidRPr="00997D22" w:rsidRDefault="00DB0FDD" w:rsidP="00DB0FDD">
            <w:pPr>
              <w:rPr>
                <w:rFonts w:ascii="Times New Roman" w:hAnsi="Times New Roman"/>
                <w:sz w:val="26"/>
              </w:rPr>
            </w:pPr>
            <w:r w:rsidRPr="00997D22">
              <w:rPr>
                <w:rFonts w:ascii="Times New Roman" w:hAnsi="Times New Roman"/>
                <w:sz w:val="26"/>
              </w:rPr>
              <w:t xml:space="preserve">Sát khuẩn bằng  bông cồn </w:t>
            </w:r>
            <w:r w:rsidRPr="00997D22">
              <w:rPr>
                <w:rFonts w:ascii="Times New Roman" w:hAnsi="Times New Roman"/>
                <w:color w:val="000000"/>
                <w:spacing w:val="-4"/>
                <w:sz w:val="26"/>
                <w:szCs w:val="24"/>
              </w:rPr>
              <w:t>70</w:t>
            </w:r>
            <w:r w:rsidRPr="00997D22">
              <w:rPr>
                <w:rFonts w:ascii="Times New Roman" w:hAnsi="Times New Roman"/>
                <w:color w:val="000000"/>
                <w:spacing w:val="-4"/>
                <w:sz w:val="26"/>
                <w:szCs w:val="24"/>
                <w:vertAlign w:val="superscript"/>
              </w:rPr>
              <w:t>0</w:t>
            </w:r>
            <w:r w:rsidRPr="00997D22">
              <w:rPr>
                <w:rFonts w:ascii="Times New Roman" w:hAnsi="Times New Roman"/>
                <w:sz w:val="26"/>
              </w:rPr>
              <w:t xml:space="preserve"> 2 lần với kỹ thuật sát khuẩn từ trong ra ngoài theo hình xoáy ốc, vòng sau áp sát vòng trước, </w:t>
            </w:r>
            <w:r w:rsidRPr="00997D22">
              <w:rPr>
                <w:rFonts w:ascii="Times New Roman" w:hAnsi="Times New Roman"/>
                <w:sz w:val="26"/>
                <w:szCs w:val="24"/>
              </w:rPr>
              <w:t>đường kính 7 – 10cm. Để khô cồn</w:t>
            </w:r>
          </w:p>
          <w:p w:rsidR="00DB0FDD" w:rsidRPr="001323CA" w:rsidRDefault="00DB0FDD" w:rsidP="000E70CC">
            <w:pPr>
              <w:rPr>
                <w:rFonts w:ascii="Times New Roman" w:hAnsi="Times New Roman"/>
                <w:color w:val="000000"/>
                <w:sz w:val="24"/>
                <w:szCs w:val="24"/>
              </w:rPr>
            </w:pPr>
          </w:p>
        </w:tc>
      </w:tr>
      <w:tr w:rsidR="00DB0FDD" w:rsidRPr="001323CA" w:rsidTr="004304F3">
        <w:trPr>
          <w:trHeight w:val="398"/>
          <w:jc w:val="center"/>
        </w:trPr>
        <w:tc>
          <w:tcPr>
            <w:tcW w:w="347" w:type="pct"/>
            <w:tcBorders>
              <w:top w:val="single" w:sz="4" w:space="0" w:color="auto"/>
              <w:left w:val="single" w:sz="12" w:space="0" w:color="auto"/>
              <w:bottom w:val="single" w:sz="4" w:space="0" w:color="auto"/>
              <w:right w:val="single" w:sz="8" w:space="0" w:color="auto"/>
            </w:tcBorders>
            <w:vAlign w:val="center"/>
          </w:tcPr>
          <w:p w:rsidR="00DB0FDD" w:rsidRPr="001323CA" w:rsidRDefault="00DB0FDD" w:rsidP="000E70CC">
            <w:pPr>
              <w:numPr>
                <w:ilvl w:val="0"/>
                <w:numId w:val="49"/>
              </w:numPr>
              <w:jc w:val="center"/>
              <w:rPr>
                <w:rFonts w:ascii="Times New Roman" w:hAnsi="Times New Roman"/>
                <w:color w:val="000000"/>
                <w:sz w:val="24"/>
                <w:szCs w:val="24"/>
              </w:rPr>
            </w:pPr>
          </w:p>
        </w:tc>
        <w:tc>
          <w:tcPr>
            <w:tcW w:w="1772" w:type="pct"/>
            <w:tcBorders>
              <w:top w:val="single" w:sz="4" w:space="0" w:color="auto"/>
              <w:left w:val="single" w:sz="8" w:space="0" w:color="auto"/>
              <w:bottom w:val="single" w:sz="4" w:space="0" w:color="auto"/>
              <w:right w:val="single" w:sz="8" w:space="0" w:color="auto"/>
            </w:tcBorders>
            <w:vAlign w:val="center"/>
          </w:tcPr>
          <w:p w:rsidR="00DB0FDD" w:rsidRPr="001323CA" w:rsidRDefault="00DB0FDD" w:rsidP="000E70CC">
            <w:pPr>
              <w:jc w:val="both"/>
              <w:rPr>
                <w:rFonts w:ascii="Times New Roman" w:hAnsi="Times New Roman"/>
                <w:color w:val="000000"/>
                <w:sz w:val="24"/>
                <w:szCs w:val="24"/>
              </w:rPr>
            </w:pPr>
            <w:r w:rsidRPr="001323CA">
              <w:rPr>
                <w:rFonts w:ascii="Times New Roman" w:hAnsi="Times New Roman"/>
                <w:color w:val="000000"/>
                <w:sz w:val="24"/>
                <w:szCs w:val="24"/>
              </w:rPr>
              <w:t>ĐD sát khuẩn tay, cầm bơm tiêm đuổi khí lại (nếu cần).</w:t>
            </w:r>
          </w:p>
          <w:p w:rsidR="00DB0FDD" w:rsidRPr="001323CA" w:rsidRDefault="00DB0FDD" w:rsidP="000E70CC">
            <w:pPr>
              <w:jc w:val="both"/>
              <w:rPr>
                <w:rFonts w:ascii="Times New Roman" w:hAnsi="Times New Roman"/>
                <w:color w:val="000000"/>
                <w:sz w:val="24"/>
                <w:szCs w:val="24"/>
                <w:lang w:val="sv-SE"/>
              </w:rPr>
            </w:pPr>
            <w:r w:rsidRPr="001323CA">
              <w:rPr>
                <w:rFonts w:ascii="Times New Roman" w:hAnsi="Times New Roman"/>
                <w:color w:val="000000"/>
                <w:sz w:val="24"/>
                <w:szCs w:val="24"/>
                <w:lang w:val="sv-SE"/>
              </w:rPr>
              <w:t>Động viên người bệnh</w:t>
            </w:r>
          </w:p>
        </w:tc>
        <w:tc>
          <w:tcPr>
            <w:tcW w:w="1349" w:type="pct"/>
            <w:tcBorders>
              <w:top w:val="single" w:sz="4" w:space="0" w:color="auto"/>
              <w:left w:val="single" w:sz="8" w:space="0" w:color="auto"/>
              <w:bottom w:val="single" w:sz="4" w:space="0" w:color="auto"/>
              <w:right w:val="single" w:sz="8" w:space="0" w:color="auto"/>
            </w:tcBorders>
            <w:vAlign w:val="center"/>
          </w:tcPr>
          <w:p w:rsidR="00DB0FDD" w:rsidRPr="001323CA" w:rsidRDefault="00DB0FDD" w:rsidP="000E70CC">
            <w:pPr>
              <w:jc w:val="center"/>
              <w:rPr>
                <w:rFonts w:ascii="Times New Roman" w:hAnsi="Times New Roman"/>
                <w:color w:val="000000"/>
                <w:sz w:val="24"/>
                <w:szCs w:val="24"/>
              </w:rPr>
            </w:pPr>
            <w:r w:rsidRPr="00997D22">
              <w:rPr>
                <w:rFonts w:ascii="Times New Roman" w:hAnsi="Times New Roman"/>
                <w:sz w:val="26"/>
              </w:rPr>
              <w:t>Để giảm sự lây chéo</w:t>
            </w:r>
          </w:p>
        </w:tc>
        <w:tc>
          <w:tcPr>
            <w:tcW w:w="1532" w:type="pct"/>
            <w:tcBorders>
              <w:top w:val="single" w:sz="4" w:space="0" w:color="auto"/>
              <w:left w:val="single" w:sz="8" w:space="0" w:color="auto"/>
              <w:bottom w:val="single" w:sz="4" w:space="0" w:color="auto"/>
              <w:right w:val="single" w:sz="8" w:space="0" w:color="auto"/>
            </w:tcBorders>
            <w:vAlign w:val="center"/>
          </w:tcPr>
          <w:p w:rsidR="00DB0FDD" w:rsidRPr="001323CA" w:rsidRDefault="00DB0FDD" w:rsidP="000E70CC">
            <w:pPr>
              <w:rPr>
                <w:rFonts w:ascii="Times New Roman" w:hAnsi="Times New Roman"/>
                <w:color w:val="000000"/>
                <w:sz w:val="24"/>
                <w:szCs w:val="24"/>
              </w:rPr>
            </w:pPr>
            <w:r w:rsidRPr="00997D22">
              <w:rPr>
                <w:rFonts w:ascii="Times New Roman" w:hAnsi="Times New Roman"/>
                <w:sz w:val="26"/>
              </w:rPr>
              <w:t>Rửa tay đúng QT 6 bước</w:t>
            </w:r>
          </w:p>
        </w:tc>
      </w:tr>
      <w:tr w:rsidR="00DB0FDD" w:rsidRPr="001323CA" w:rsidTr="004304F3">
        <w:trPr>
          <w:trHeight w:val="45"/>
          <w:jc w:val="center"/>
        </w:trPr>
        <w:tc>
          <w:tcPr>
            <w:tcW w:w="347" w:type="pct"/>
            <w:tcBorders>
              <w:top w:val="single" w:sz="4" w:space="0" w:color="auto"/>
              <w:left w:val="single" w:sz="12" w:space="0" w:color="auto"/>
              <w:bottom w:val="single" w:sz="4" w:space="0" w:color="auto"/>
              <w:right w:val="single" w:sz="8" w:space="0" w:color="auto"/>
            </w:tcBorders>
            <w:vAlign w:val="center"/>
          </w:tcPr>
          <w:p w:rsidR="00DB0FDD" w:rsidRPr="001323CA" w:rsidRDefault="00DB0FDD" w:rsidP="000E70CC">
            <w:pPr>
              <w:numPr>
                <w:ilvl w:val="0"/>
                <w:numId w:val="49"/>
              </w:numPr>
              <w:jc w:val="center"/>
              <w:rPr>
                <w:rFonts w:ascii="Times New Roman" w:hAnsi="Times New Roman"/>
                <w:color w:val="000000"/>
                <w:sz w:val="24"/>
                <w:szCs w:val="24"/>
              </w:rPr>
            </w:pPr>
          </w:p>
        </w:tc>
        <w:tc>
          <w:tcPr>
            <w:tcW w:w="1772" w:type="pct"/>
            <w:tcBorders>
              <w:top w:val="single" w:sz="4" w:space="0" w:color="auto"/>
              <w:left w:val="single" w:sz="8" w:space="0" w:color="auto"/>
              <w:bottom w:val="single" w:sz="4" w:space="0" w:color="auto"/>
              <w:right w:val="single" w:sz="8" w:space="0" w:color="auto"/>
            </w:tcBorders>
            <w:vAlign w:val="center"/>
          </w:tcPr>
          <w:p w:rsidR="00DB0FDD" w:rsidRPr="001323CA" w:rsidRDefault="00DB0FDD" w:rsidP="000E70CC">
            <w:pPr>
              <w:jc w:val="both"/>
              <w:rPr>
                <w:rFonts w:ascii="Times New Roman" w:hAnsi="Times New Roman"/>
                <w:color w:val="000000"/>
                <w:spacing w:val="-6"/>
                <w:sz w:val="24"/>
                <w:szCs w:val="24"/>
              </w:rPr>
            </w:pPr>
            <w:r w:rsidRPr="001323CA">
              <w:rPr>
                <w:rFonts w:ascii="Times New Roman" w:hAnsi="Times New Roman"/>
                <w:color w:val="000000"/>
                <w:spacing w:val="-6"/>
                <w:sz w:val="24"/>
                <w:szCs w:val="24"/>
              </w:rPr>
              <w:t>Nhỏ 1 giọt thuốc cách giọt nước cất 3 -5 cm lên vị trí đã SK.</w:t>
            </w:r>
          </w:p>
          <w:p w:rsidR="00DB0FDD" w:rsidRPr="001323CA" w:rsidRDefault="00DB0FDD" w:rsidP="000E70CC">
            <w:pPr>
              <w:jc w:val="both"/>
              <w:rPr>
                <w:rFonts w:ascii="Times New Roman" w:hAnsi="Times New Roman"/>
                <w:color w:val="000000"/>
                <w:sz w:val="24"/>
                <w:szCs w:val="24"/>
              </w:rPr>
            </w:pPr>
            <w:r w:rsidRPr="001323CA">
              <w:rPr>
                <w:rFonts w:ascii="Times New Roman" w:hAnsi="Times New Roman"/>
                <w:color w:val="000000"/>
                <w:sz w:val="24"/>
                <w:szCs w:val="24"/>
              </w:rPr>
              <w:t>Nhỏ 1 giọt nước cất lên vị trí đã sát khuẩn</w:t>
            </w:r>
          </w:p>
        </w:tc>
        <w:tc>
          <w:tcPr>
            <w:tcW w:w="1349" w:type="pct"/>
            <w:tcBorders>
              <w:top w:val="single" w:sz="4" w:space="0" w:color="auto"/>
              <w:left w:val="single" w:sz="8" w:space="0" w:color="auto"/>
              <w:bottom w:val="single" w:sz="4" w:space="0" w:color="auto"/>
              <w:right w:val="single" w:sz="8" w:space="0" w:color="auto"/>
            </w:tcBorders>
            <w:vAlign w:val="center"/>
          </w:tcPr>
          <w:p w:rsidR="00DB0FDD" w:rsidRPr="001323CA" w:rsidRDefault="00DB0FDD" w:rsidP="000E70CC">
            <w:pPr>
              <w:jc w:val="center"/>
              <w:rPr>
                <w:rFonts w:ascii="Times New Roman" w:hAnsi="Times New Roman"/>
                <w:color w:val="000000"/>
                <w:sz w:val="24"/>
                <w:szCs w:val="24"/>
              </w:rPr>
            </w:pPr>
            <w:r>
              <w:rPr>
                <w:rFonts w:ascii="Times New Roman" w:hAnsi="Times New Roman"/>
                <w:color w:val="000000"/>
                <w:sz w:val="24"/>
                <w:szCs w:val="24"/>
              </w:rPr>
              <w:t xml:space="preserve">Để </w:t>
            </w:r>
          </w:p>
        </w:tc>
        <w:tc>
          <w:tcPr>
            <w:tcW w:w="1532" w:type="pct"/>
            <w:tcBorders>
              <w:top w:val="single" w:sz="4" w:space="0" w:color="auto"/>
              <w:left w:val="single" w:sz="8" w:space="0" w:color="auto"/>
              <w:bottom w:val="single" w:sz="4" w:space="0" w:color="auto"/>
              <w:right w:val="single" w:sz="8" w:space="0" w:color="auto"/>
            </w:tcBorders>
            <w:vAlign w:val="center"/>
          </w:tcPr>
          <w:p w:rsidR="00DB0FDD" w:rsidRPr="001323CA" w:rsidRDefault="00DB0FDD" w:rsidP="000E70CC">
            <w:pPr>
              <w:rPr>
                <w:rFonts w:ascii="Times New Roman" w:hAnsi="Times New Roman"/>
                <w:color w:val="000000"/>
                <w:sz w:val="24"/>
                <w:szCs w:val="24"/>
              </w:rPr>
            </w:pPr>
          </w:p>
        </w:tc>
      </w:tr>
      <w:tr w:rsidR="00DB0FDD" w:rsidRPr="001323CA" w:rsidTr="004304F3">
        <w:trPr>
          <w:trHeight w:val="249"/>
          <w:jc w:val="center"/>
        </w:trPr>
        <w:tc>
          <w:tcPr>
            <w:tcW w:w="347" w:type="pct"/>
            <w:tcBorders>
              <w:top w:val="single" w:sz="4" w:space="0" w:color="auto"/>
              <w:left w:val="single" w:sz="12" w:space="0" w:color="auto"/>
              <w:bottom w:val="single" w:sz="4" w:space="0" w:color="auto"/>
              <w:right w:val="single" w:sz="8" w:space="0" w:color="auto"/>
            </w:tcBorders>
            <w:vAlign w:val="center"/>
          </w:tcPr>
          <w:p w:rsidR="00DB0FDD" w:rsidRPr="001323CA" w:rsidRDefault="00DB0FDD" w:rsidP="000E70CC">
            <w:pPr>
              <w:numPr>
                <w:ilvl w:val="0"/>
                <w:numId w:val="49"/>
              </w:numPr>
              <w:jc w:val="center"/>
              <w:rPr>
                <w:rFonts w:ascii="Times New Roman" w:hAnsi="Times New Roman"/>
                <w:color w:val="000000"/>
                <w:sz w:val="24"/>
                <w:szCs w:val="24"/>
              </w:rPr>
            </w:pPr>
          </w:p>
        </w:tc>
        <w:tc>
          <w:tcPr>
            <w:tcW w:w="1772" w:type="pct"/>
            <w:tcBorders>
              <w:top w:val="single" w:sz="4" w:space="0" w:color="auto"/>
              <w:left w:val="single" w:sz="8" w:space="0" w:color="auto"/>
              <w:bottom w:val="single" w:sz="4" w:space="0" w:color="auto"/>
              <w:right w:val="single" w:sz="8" w:space="0" w:color="auto"/>
            </w:tcBorders>
            <w:vAlign w:val="center"/>
          </w:tcPr>
          <w:p w:rsidR="00DB0FDD" w:rsidRPr="001323CA" w:rsidRDefault="00DB0FDD" w:rsidP="000E70CC">
            <w:pPr>
              <w:jc w:val="both"/>
              <w:rPr>
                <w:rFonts w:ascii="Times New Roman" w:hAnsi="Times New Roman"/>
                <w:color w:val="000000"/>
                <w:spacing w:val="-6"/>
                <w:sz w:val="24"/>
                <w:szCs w:val="24"/>
              </w:rPr>
            </w:pPr>
            <w:r w:rsidRPr="001323CA">
              <w:rPr>
                <w:rFonts w:ascii="Times New Roman" w:hAnsi="Times New Roman"/>
                <w:color w:val="000000"/>
                <w:spacing w:val="-6"/>
                <w:sz w:val="24"/>
                <w:szCs w:val="24"/>
              </w:rPr>
              <w:t xml:space="preserve">Cầm kim số 24 lẩy nhẹ vào giọt </w:t>
            </w:r>
            <w:r w:rsidRPr="001323CA">
              <w:rPr>
                <w:rFonts w:ascii="Times New Roman" w:hAnsi="Times New Roman"/>
                <w:color w:val="000000"/>
                <w:spacing w:val="-6"/>
                <w:sz w:val="24"/>
                <w:szCs w:val="24"/>
              </w:rPr>
              <w:lastRenderedPageBreak/>
              <w:t>nước cất tạo với mặt da một góc khoảng 45</w:t>
            </w:r>
            <w:r w:rsidRPr="001323CA">
              <w:rPr>
                <w:rFonts w:ascii="Times New Roman" w:hAnsi="Times New Roman"/>
                <w:color w:val="000000"/>
                <w:spacing w:val="-6"/>
                <w:sz w:val="24"/>
                <w:szCs w:val="24"/>
                <w:vertAlign w:val="superscript"/>
              </w:rPr>
              <w:t>0</w:t>
            </w:r>
            <w:r w:rsidRPr="001323CA">
              <w:rPr>
                <w:rFonts w:ascii="Times New Roman" w:hAnsi="Times New Roman"/>
                <w:color w:val="000000"/>
                <w:spacing w:val="-6"/>
                <w:sz w:val="24"/>
                <w:szCs w:val="24"/>
              </w:rPr>
              <w:t xml:space="preserve"> vào lớp thượng bì, không làm chảy máu</w:t>
            </w:r>
          </w:p>
        </w:tc>
        <w:tc>
          <w:tcPr>
            <w:tcW w:w="1349" w:type="pct"/>
            <w:tcBorders>
              <w:top w:val="single" w:sz="4" w:space="0" w:color="auto"/>
              <w:left w:val="single" w:sz="8" w:space="0" w:color="auto"/>
              <w:bottom w:val="single" w:sz="4" w:space="0" w:color="auto"/>
              <w:right w:val="single" w:sz="8" w:space="0" w:color="auto"/>
            </w:tcBorders>
            <w:vAlign w:val="center"/>
          </w:tcPr>
          <w:p w:rsidR="00DB0FDD" w:rsidRPr="001323CA" w:rsidRDefault="005C7C19" w:rsidP="005C7C19">
            <w:pPr>
              <w:jc w:val="center"/>
              <w:rPr>
                <w:rFonts w:ascii="Times New Roman" w:hAnsi="Times New Roman"/>
                <w:color w:val="000000"/>
                <w:sz w:val="24"/>
                <w:szCs w:val="24"/>
              </w:rPr>
            </w:pPr>
            <w:r>
              <w:rPr>
                <w:rFonts w:ascii="Times New Roman" w:hAnsi="Times New Roman"/>
                <w:color w:val="000000"/>
                <w:sz w:val="24"/>
                <w:szCs w:val="24"/>
              </w:rPr>
              <w:lastRenderedPageBreak/>
              <w:t xml:space="preserve">Để nước cất thẩm thấu </w:t>
            </w:r>
            <w:r>
              <w:rPr>
                <w:rFonts w:ascii="Times New Roman" w:hAnsi="Times New Roman"/>
                <w:color w:val="000000"/>
                <w:sz w:val="24"/>
                <w:szCs w:val="24"/>
              </w:rPr>
              <w:lastRenderedPageBreak/>
              <w:t>vào lớp thượng bì</w:t>
            </w:r>
          </w:p>
        </w:tc>
        <w:tc>
          <w:tcPr>
            <w:tcW w:w="1532" w:type="pct"/>
            <w:tcBorders>
              <w:top w:val="single" w:sz="4" w:space="0" w:color="auto"/>
              <w:left w:val="single" w:sz="8" w:space="0" w:color="auto"/>
              <w:bottom w:val="single" w:sz="4" w:space="0" w:color="auto"/>
              <w:right w:val="single" w:sz="8" w:space="0" w:color="auto"/>
            </w:tcBorders>
            <w:vAlign w:val="center"/>
          </w:tcPr>
          <w:p w:rsidR="00DB0FDD" w:rsidRPr="005C7C19" w:rsidRDefault="005C7C19" w:rsidP="000E70CC">
            <w:pPr>
              <w:rPr>
                <w:rFonts w:ascii="Times New Roman" w:hAnsi="Times New Roman"/>
                <w:color w:val="000000"/>
                <w:sz w:val="24"/>
                <w:szCs w:val="24"/>
              </w:rPr>
            </w:pPr>
            <w:r>
              <w:rPr>
                <w:rFonts w:ascii="Times New Roman" w:hAnsi="Times New Roman"/>
                <w:color w:val="000000"/>
                <w:sz w:val="24"/>
                <w:szCs w:val="24"/>
              </w:rPr>
              <w:lastRenderedPageBreak/>
              <w:t>Góc kim đảm bảo 45</w:t>
            </w:r>
            <w:r>
              <w:rPr>
                <w:rFonts w:ascii="Times New Roman" w:hAnsi="Times New Roman"/>
                <w:color w:val="000000"/>
                <w:sz w:val="24"/>
                <w:szCs w:val="24"/>
                <w:vertAlign w:val="superscript"/>
              </w:rPr>
              <w:t>0</w:t>
            </w:r>
            <w:r>
              <w:rPr>
                <w:rFonts w:ascii="Times New Roman" w:hAnsi="Times New Roman"/>
                <w:color w:val="000000"/>
                <w:sz w:val="24"/>
                <w:szCs w:val="24"/>
              </w:rPr>
              <w:t xml:space="preserve">, </w:t>
            </w:r>
            <w:r>
              <w:rPr>
                <w:rFonts w:ascii="Times New Roman" w:hAnsi="Times New Roman"/>
                <w:color w:val="000000"/>
                <w:sz w:val="24"/>
                <w:szCs w:val="24"/>
              </w:rPr>
              <w:lastRenderedPageBreak/>
              <w:t>không chảy máu</w:t>
            </w:r>
          </w:p>
        </w:tc>
      </w:tr>
      <w:tr w:rsidR="00DB0FDD" w:rsidRPr="001323CA" w:rsidTr="004304F3">
        <w:trPr>
          <w:trHeight w:val="60"/>
          <w:jc w:val="center"/>
        </w:trPr>
        <w:tc>
          <w:tcPr>
            <w:tcW w:w="347" w:type="pct"/>
            <w:tcBorders>
              <w:top w:val="single" w:sz="4" w:space="0" w:color="auto"/>
              <w:left w:val="single" w:sz="12" w:space="0" w:color="auto"/>
              <w:bottom w:val="single" w:sz="4" w:space="0" w:color="auto"/>
              <w:right w:val="single" w:sz="8" w:space="0" w:color="auto"/>
            </w:tcBorders>
            <w:vAlign w:val="center"/>
          </w:tcPr>
          <w:p w:rsidR="00DB0FDD" w:rsidRPr="001323CA" w:rsidRDefault="00DB0FDD" w:rsidP="000E70CC">
            <w:pPr>
              <w:numPr>
                <w:ilvl w:val="0"/>
                <w:numId w:val="49"/>
              </w:numPr>
              <w:jc w:val="center"/>
              <w:rPr>
                <w:rFonts w:ascii="Times New Roman" w:hAnsi="Times New Roman"/>
                <w:color w:val="000000"/>
                <w:sz w:val="24"/>
                <w:szCs w:val="24"/>
              </w:rPr>
            </w:pPr>
          </w:p>
        </w:tc>
        <w:tc>
          <w:tcPr>
            <w:tcW w:w="1772" w:type="pct"/>
            <w:tcBorders>
              <w:top w:val="single" w:sz="4" w:space="0" w:color="auto"/>
              <w:left w:val="single" w:sz="8" w:space="0" w:color="auto"/>
              <w:bottom w:val="single" w:sz="4" w:space="0" w:color="auto"/>
              <w:right w:val="single" w:sz="8" w:space="0" w:color="auto"/>
            </w:tcBorders>
            <w:vAlign w:val="center"/>
          </w:tcPr>
          <w:p w:rsidR="00DB0FDD" w:rsidRPr="001323CA" w:rsidRDefault="00DB0FDD" w:rsidP="000E70CC">
            <w:pPr>
              <w:jc w:val="both"/>
              <w:rPr>
                <w:rFonts w:ascii="Times New Roman" w:hAnsi="Times New Roman"/>
                <w:color w:val="000000"/>
                <w:spacing w:val="-6"/>
                <w:sz w:val="24"/>
                <w:szCs w:val="24"/>
              </w:rPr>
            </w:pPr>
            <w:r w:rsidRPr="001323CA">
              <w:rPr>
                <w:rFonts w:ascii="Times New Roman" w:hAnsi="Times New Roman"/>
                <w:color w:val="000000"/>
                <w:spacing w:val="-6"/>
                <w:sz w:val="24"/>
                <w:szCs w:val="24"/>
              </w:rPr>
              <w:t>Cầm kim số 24 lẩy nhẹ vào giọt thuốc như bước trên</w:t>
            </w:r>
          </w:p>
        </w:tc>
        <w:tc>
          <w:tcPr>
            <w:tcW w:w="1349" w:type="pct"/>
            <w:tcBorders>
              <w:top w:val="single" w:sz="4" w:space="0" w:color="auto"/>
              <w:left w:val="single" w:sz="8" w:space="0" w:color="auto"/>
              <w:bottom w:val="single" w:sz="4" w:space="0" w:color="auto"/>
              <w:right w:val="single" w:sz="8" w:space="0" w:color="auto"/>
            </w:tcBorders>
            <w:vAlign w:val="center"/>
          </w:tcPr>
          <w:p w:rsidR="00DB0FDD" w:rsidRPr="001323CA" w:rsidRDefault="005C7C19" w:rsidP="005C7C19">
            <w:pPr>
              <w:jc w:val="center"/>
              <w:rPr>
                <w:rFonts w:ascii="Times New Roman" w:hAnsi="Times New Roman"/>
                <w:color w:val="000000"/>
                <w:sz w:val="24"/>
                <w:szCs w:val="24"/>
              </w:rPr>
            </w:pPr>
            <w:r>
              <w:rPr>
                <w:rFonts w:ascii="Times New Roman" w:hAnsi="Times New Roman"/>
                <w:color w:val="000000"/>
                <w:sz w:val="24"/>
                <w:szCs w:val="24"/>
              </w:rPr>
              <w:t>Để thuốc  thẩm thấu vào lớp thượng bì</w:t>
            </w:r>
          </w:p>
        </w:tc>
        <w:tc>
          <w:tcPr>
            <w:tcW w:w="1532" w:type="pct"/>
            <w:tcBorders>
              <w:top w:val="single" w:sz="4" w:space="0" w:color="auto"/>
              <w:left w:val="single" w:sz="8" w:space="0" w:color="auto"/>
              <w:bottom w:val="single" w:sz="4" w:space="0" w:color="auto"/>
              <w:right w:val="single" w:sz="8" w:space="0" w:color="auto"/>
            </w:tcBorders>
            <w:vAlign w:val="center"/>
          </w:tcPr>
          <w:p w:rsidR="00DB0FDD" w:rsidRPr="001323CA" w:rsidRDefault="005C7C19" w:rsidP="000E70CC">
            <w:pPr>
              <w:rPr>
                <w:rFonts w:ascii="Times New Roman" w:hAnsi="Times New Roman"/>
                <w:color w:val="000000"/>
                <w:sz w:val="24"/>
                <w:szCs w:val="24"/>
              </w:rPr>
            </w:pPr>
            <w:r>
              <w:rPr>
                <w:rFonts w:ascii="Times New Roman" w:hAnsi="Times New Roman"/>
                <w:color w:val="000000"/>
                <w:sz w:val="24"/>
                <w:szCs w:val="24"/>
              </w:rPr>
              <w:t>Góc kim đảm bảo 45</w:t>
            </w:r>
            <w:r>
              <w:rPr>
                <w:rFonts w:ascii="Times New Roman" w:hAnsi="Times New Roman"/>
                <w:color w:val="000000"/>
                <w:sz w:val="24"/>
                <w:szCs w:val="24"/>
                <w:vertAlign w:val="superscript"/>
              </w:rPr>
              <w:t>0</w:t>
            </w:r>
            <w:r>
              <w:rPr>
                <w:rFonts w:ascii="Times New Roman" w:hAnsi="Times New Roman"/>
                <w:color w:val="000000"/>
                <w:sz w:val="24"/>
                <w:szCs w:val="24"/>
              </w:rPr>
              <w:t>, không chảy máu</w:t>
            </w:r>
          </w:p>
        </w:tc>
      </w:tr>
      <w:tr w:rsidR="00DB0FDD" w:rsidRPr="001323CA" w:rsidTr="004304F3">
        <w:trPr>
          <w:trHeight w:val="116"/>
          <w:jc w:val="center"/>
        </w:trPr>
        <w:tc>
          <w:tcPr>
            <w:tcW w:w="347" w:type="pct"/>
            <w:tcBorders>
              <w:top w:val="single" w:sz="4" w:space="0" w:color="auto"/>
              <w:left w:val="single" w:sz="12" w:space="0" w:color="auto"/>
              <w:bottom w:val="single" w:sz="4" w:space="0" w:color="auto"/>
              <w:right w:val="single" w:sz="8" w:space="0" w:color="auto"/>
            </w:tcBorders>
            <w:vAlign w:val="center"/>
          </w:tcPr>
          <w:p w:rsidR="00DB0FDD" w:rsidRPr="001323CA" w:rsidRDefault="00DB0FDD" w:rsidP="000E70CC">
            <w:pPr>
              <w:numPr>
                <w:ilvl w:val="0"/>
                <w:numId w:val="49"/>
              </w:numPr>
              <w:jc w:val="center"/>
              <w:rPr>
                <w:rFonts w:ascii="Times New Roman" w:hAnsi="Times New Roman"/>
                <w:color w:val="000000"/>
                <w:sz w:val="24"/>
                <w:szCs w:val="24"/>
              </w:rPr>
            </w:pPr>
          </w:p>
        </w:tc>
        <w:tc>
          <w:tcPr>
            <w:tcW w:w="1772" w:type="pct"/>
            <w:tcBorders>
              <w:top w:val="single" w:sz="4" w:space="0" w:color="auto"/>
              <w:left w:val="single" w:sz="8" w:space="0" w:color="auto"/>
              <w:bottom w:val="single" w:sz="4" w:space="0" w:color="auto"/>
              <w:right w:val="single" w:sz="8" w:space="0" w:color="auto"/>
            </w:tcBorders>
            <w:vAlign w:val="center"/>
          </w:tcPr>
          <w:p w:rsidR="00DB0FDD" w:rsidRPr="001323CA" w:rsidRDefault="00DB0FDD" w:rsidP="000E70CC">
            <w:pPr>
              <w:jc w:val="both"/>
              <w:rPr>
                <w:rFonts w:ascii="Times New Roman" w:hAnsi="Times New Roman"/>
                <w:color w:val="000000"/>
                <w:sz w:val="24"/>
                <w:szCs w:val="24"/>
              </w:rPr>
            </w:pPr>
            <w:r w:rsidRPr="001323CA">
              <w:rPr>
                <w:rFonts w:ascii="Times New Roman" w:hAnsi="Times New Roman"/>
                <w:color w:val="000000"/>
                <w:sz w:val="24"/>
                <w:szCs w:val="24"/>
              </w:rPr>
              <w:t>Khoanh tròn, viết tên thuốc và tên nước cất</w:t>
            </w:r>
          </w:p>
        </w:tc>
        <w:tc>
          <w:tcPr>
            <w:tcW w:w="1349" w:type="pct"/>
            <w:tcBorders>
              <w:top w:val="single" w:sz="4" w:space="0" w:color="auto"/>
              <w:left w:val="single" w:sz="8" w:space="0" w:color="auto"/>
              <w:bottom w:val="single" w:sz="4" w:space="0" w:color="auto"/>
              <w:right w:val="single" w:sz="8" w:space="0" w:color="auto"/>
            </w:tcBorders>
            <w:vAlign w:val="center"/>
          </w:tcPr>
          <w:p w:rsidR="00DB0FDD" w:rsidRPr="001323CA" w:rsidRDefault="005C7C19" w:rsidP="000E70CC">
            <w:pPr>
              <w:jc w:val="center"/>
              <w:rPr>
                <w:rFonts w:ascii="Times New Roman" w:hAnsi="Times New Roman"/>
                <w:color w:val="000000"/>
                <w:sz w:val="24"/>
                <w:szCs w:val="24"/>
              </w:rPr>
            </w:pPr>
            <w:r>
              <w:rPr>
                <w:rFonts w:ascii="Times New Roman" w:hAnsi="Times New Roman"/>
                <w:color w:val="000000"/>
                <w:sz w:val="24"/>
                <w:szCs w:val="24"/>
              </w:rPr>
              <w:t>Đánh dấu vị trí thử thuốc và nước cất.</w:t>
            </w:r>
          </w:p>
        </w:tc>
        <w:tc>
          <w:tcPr>
            <w:tcW w:w="1532" w:type="pct"/>
            <w:tcBorders>
              <w:top w:val="single" w:sz="4" w:space="0" w:color="auto"/>
              <w:left w:val="single" w:sz="8" w:space="0" w:color="auto"/>
              <w:bottom w:val="single" w:sz="4" w:space="0" w:color="auto"/>
              <w:right w:val="single" w:sz="8" w:space="0" w:color="auto"/>
            </w:tcBorders>
            <w:vAlign w:val="center"/>
          </w:tcPr>
          <w:p w:rsidR="00DB0FDD" w:rsidRPr="001323CA" w:rsidRDefault="005C7C19" w:rsidP="000E70CC">
            <w:pPr>
              <w:rPr>
                <w:rFonts w:ascii="Times New Roman" w:hAnsi="Times New Roman"/>
                <w:color w:val="000000"/>
                <w:sz w:val="24"/>
                <w:szCs w:val="24"/>
              </w:rPr>
            </w:pPr>
            <w:r>
              <w:rPr>
                <w:rFonts w:ascii="Times New Roman" w:hAnsi="Times New Roman"/>
                <w:color w:val="000000"/>
                <w:sz w:val="24"/>
                <w:szCs w:val="24"/>
              </w:rPr>
              <w:t>Khoanh  tròn và ghi đúng vị trí của nước cất và thuốc</w:t>
            </w:r>
          </w:p>
        </w:tc>
      </w:tr>
      <w:tr w:rsidR="00DB0FDD" w:rsidRPr="001323CA" w:rsidTr="004304F3">
        <w:trPr>
          <w:trHeight w:val="45"/>
          <w:jc w:val="center"/>
        </w:trPr>
        <w:tc>
          <w:tcPr>
            <w:tcW w:w="347" w:type="pct"/>
            <w:tcBorders>
              <w:top w:val="single" w:sz="4" w:space="0" w:color="auto"/>
              <w:left w:val="single" w:sz="12" w:space="0" w:color="auto"/>
              <w:bottom w:val="single" w:sz="4" w:space="0" w:color="auto"/>
              <w:right w:val="single" w:sz="8" w:space="0" w:color="auto"/>
            </w:tcBorders>
            <w:vAlign w:val="center"/>
          </w:tcPr>
          <w:p w:rsidR="00DB0FDD" w:rsidRPr="001323CA" w:rsidRDefault="00DB0FDD" w:rsidP="000E70CC">
            <w:pPr>
              <w:numPr>
                <w:ilvl w:val="0"/>
                <w:numId w:val="49"/>
              </w:numPr>
              <w:jc w:val="center"/>
              <w:rPr>
                <w:rFonts w:ascii="Times New Roman" w:hAnsi="Times New Roman"/>
                <w:color w:val="000000"/>
                <w:sz w:val="24"/>
                <w:szCs w:val="24"/>
              </w:rPr>
            </w:pPr>
          </w:p>
        </w:tc>
        <w:tc>
          <w:tcPr>
            <w:tcW w:w="1772" w:type="pct"/>
            <w:tcBorders>
              <w:top w:val="single" w:sz="4" w:space="0" w:color="auto"/>
              <w:left w:val="single" w:sz="8" w:space="0" w:color="auto"/>
              <w:bottom w:val="single" w:sz="4" w:space="0" w:color="auto"/>
              <w:right w:val="single" w:sz="8" w:space="0" w:color="auto"/>
            </w:tcBorders>
            <w:vAlign w:val="center"/>
          </w:tcPr>
          <w:p w:rsidR="00DB0FDD" w:rsidRPr="001323CA" w:rsidRDefault="00DB0FDD" w:rsidP="000E70CC">
            <w:pPr>
              <w:jc w:val="both"/>
              <w:rPr>
                <w:rFonts w:ascii="Times New Roman" w:hAnsi="Times New Roman"/>
                <w:color w:val="000000"/>
                <w:spacing w:val="-6"/>
                <w:sz w:val="24"/>
                <w:szCs w:val="24"/>
              </w:rPr>
            </w:pPr>
            <w:r w:rsidRPr="001323CA">
              <w:rPr>
                <w:rFonts w:ascii="Times New Roman" w:hAnsi="Times New Roman"/>
                <w:color w:val="000000"/>
                <w:spacing w:val="-6"/>
                <w:sz w:val="24"/>
                <w:szCs w:val="24"/>
              </w:rPr>
              <w:t xml:space="preserve">Dặn </w:t>
            </w:r>
            <w:r w:rsidRPr="001323CA">
              <w:rPr>
                <w:rFonts w:ascii="Times New Roman" w:hAnsi="Times New Roman"/>
                <w:color w:val="000000"/>
                <w:sz w:val="24"/>
                <w:szCs w:val="24"/>
              </w:rPr>
              <w:t xml:space="preserve">NB: </w:t>
            </w:r>
            <w:r w:rsidRPr="001323CA">
              <w:rPr>
                <w:rFonts w:ascii="Times New Roman" w:hAnsi="Times New Roman"/>
                <w:color w:val="000000"/>
                <w:spacing w:val="-6"/>
                <w:sz w:val="24"/>
                <w:szCs w:val="24"/>
              </w:rPr>
              <w:t xml:space="preserve">không được chạm vào nơi làm test, các dấu hiệu bất thường. Theo dõi </w:t>
            </w:r>
            <w:r w:rsidRPr="001323CA">
              <w:rPr>
                <w:rFonts w:ascii="Times New Roman" w:hAnsi="Times New Roman"/>
                <w:color w:val="000000"/>
                <w:sz w:val="24"/>
                <w:szCs w:val="24"/>
              </w:rPr>
              <w:t>người bệnh</w:t>
            </w:r>
            <w:r w:rsidRPr="001323CA">
              <w:rPr>
                <w:rFonts w:ascii="Times New Roman" w:hAnsi="Times New Roman"/>
                <w:color w:val="000000"/>
                <w:spacing w:val="-6"/>
                <w:sz w:val="24"/>
                <w:szCs w:val="24"/>
              </w:rPr>
              <w:t xml:space="preserve"> trong quá trình khi thử test </w:t>
            </w:r>
          </w:p>
        </w:tc>
        <w:tc>
          <w:tcPr>
            <w:tcW w:w="1349" w:type="pct"/>
            <w:tcBorders>
              <w:top w:val="single" w:sz="4" w:space="0" w:color="auto"/>
              <w:left w:val="single" w:sz="8" w:space="0" w:color="auto"/>
              <w:bottom w:val="single" w:sz="4" w:space="0" w:color="auto"/>
              <w:right w:val="single" w:sz="8" w:space="0" w:color="auto"/>
            </w:tcBorders>
            <w:vAlign w:val="center"/>
          </w:tcPr>
          <w:p w:rsidR="00DB0FDD" w:rsidRPr="001323CA" w:rsidRDefault="006914DB" w:rsidP="000E70CC">
            <w:pPr>
              <w:jc w:val="center"/>
              <w:rPr>
                <w:rFonts w:ascii="Times New Roman" w:hAnsi="Times New Roman"/>
                <w:color w:val="000000"/>
                <w:sz w:val="24"/>
                <w:szCs w:val="24"/>
              </w:rPr>
            </w:pPr>
            <w:r>
              <w:rPr>
                <w:rFonts w:ascii="Times New Roman" w:hAnsi="Times New Roman"/>
                <w:color w:val="000000"/>
                <w:sz w:val="24"/>
                <w:szCs w:val="24"/>
              </w:rPr>
              <w:t>Để xác định kết quả và các dấu hiệu</w:t>
            </w:r>
          </w:p>
        </w:tc>
        <w:tc>
          <w:tcPr>
            <w:tcW w:w="1532" w:type="pct"/>
            <w:tcBorders>
              <w:top w:val="single" w:sz="4" w:space="0" w:color="auto"/>
              <w:left w:val="single" w:sz="8" w:space="0" w:color="auto"/>
              <w:bottom w:val="single" w:sz="4" w:space="0" w:color="auto"/>
              <w:right w:val="single" w:sz="8" w:space="0" w:color="auto"/>
            </w:tcBorders>
            <w:vAlign w:val="center"/>
          </w:tcPr>
          <w:p w:rsidR="00DB0FDD" w:rsidRPr="001323CA" w:rsidRDefault="00DB0FDD" w:rsidP="000E70CC">
            <w:pPr>
              <w:rPr>
                <w:rFonts w:ascii="Times New Roman" w:hAnsi="Times New Roman"/>
                <w:color w:val="000000"/>
                <w:sz w:val="24"/>
                <w:szCs w:val="24"/>
              </w:rPr>
            </w:pPr>
          </w:p>
        </w:tc>
      </w:tr>
      <w:tr w:rsidR="00DB0FDD" w:rsidRPr="001323CA" w:rsidTr="004304F3">
        <w:trPr>
          <w:trHeight w:val="348"/>
          <w:jc w:val="center"/>
        </w:trPr>
        <w:tc>
          <w:tcPr>
            <w:tcW w:w="347" w:type="pct"/>
            <w:tcBorders>
              <w:top w:val="single" w:sz="4" w:space="0" w:color="auto"/>
              <w:left w:val="single" w:sz="12" w:space="0" w:color="auto"/>
              <w:bottom w:val="single" w:sz="4" w:space="0" w:color="auto"/>
              <w:right w:val="single" w:sz="8" w:space="0" w:color="auto"/>
            </w:tcBorders>
            <w:vAlign w:val="center"/>
          </w:tcPr>
          <w:p w:rsidR="00DB0FDD" w:rsidRPr="001323CA" w:rsidRDefault="00DB0FDD" w:rsidP="000E70CC">
            <w:pPr>
              <w:numPr>
                <w:ilvl w:val="0"/>
                <w:numId w:val="49"/>
              </w:numPr>
              <w:jc w:val="center"/>
              <w:rPr>
                <w:rFonts w:ascii="Times New Roman" w:hAnsi="Times New Roman"/>
                <w:color w:val="000000"/>
                <w:sz w:val="24"/>
                <w:szCs w:val="24"/>
              </w:rPr>
            </w:pPr>
          </w:p>
        </w:tc>
        <w:tc>
          <w:tcPr>
            <w:tcW w:w="1772" w:type="pct"/>
            <w:tcBorders>
              <w:top w:val="single" w:sz="4" w:space="0" w:color="auto"/>
              <w:left w:val="single" w:sz="8" w:space="0" w:color="auto"/>
              <w:bottom w:val="single" w:sz="4" w:space="0" w:color="auto"/>
              <w:right w:val="single" w:sz="8" w:space="0" w:color="auto"/>
            </w:tcBorders>
            <w:vAlign w:val="center"/>
          </w:tcPr>
          <w:p w:rsidR="00DB0FDD" w:rsidRPr="001323CA" w:rsidRDefault="00DB0FDD" w:rsidP="000E70CC">
            <w:pPr>
              <w:jc w:val="both"/>
              <w:rPr>
                <w:rFonts w:ascii="Times New Roman" w:hAnsi="Times New Roman"/>
                <w:color w:val="000000"/>
                <w:sz w:val="24"/>
                <w:szCs w:val="24"/>
              </w:rPr>
            </w:pPr>
            <w:r w:rsidRPr="001323CA">
              <w:rPr>
                <w:rFonts w:ascii="Times New Roman" w:hAnsi="Times New Roman"/>
                <w:color w:val="000000"/>
                <w:sz w:val="24"/>
                <w:szCs w:val="24"/>
              </w:rPr>
              <w:t xml:space="preserve">Ghi phiếu thử phản ứng thuốc - Mời BS đến đọc kết quả sau 20 phút - Ghi kết quả vào phiếu thử phản ứng </w:t>
            </w:r>
            <w:r w:rsidRPr="001323CA">
              <w:rPr>
                <w:rFonts w:ascii="Times New Roman" w:hAnsi="Times New Roman"/>
                <w:color w:val="000000"/>
                <w:sz w:val="22"/>
                <w:szCs w:val="24"/>
              </w:rPr>
              <w:t>(</w:t>
            </w:r>
            <w:r w:rsidRPr="001323CA">
              <w:rPr>
                <w:rFonts w:ascii="Times New Roman" w:eastAsia="MS Mincho" w:hAnsi="Times New Roman"/>
                <w:color w:val="FF0000"/>
                <w:spacing w:val="-6"/>
                <w:sz w:val="24"/>
                <w:szCs w:val="26"/>
                <w:lang w:eastAsia="ja-JP"/>
              </w:rPr>
              <w:t>Kết quả dương tính khi xuất hiện sẩn ở vị trí dị nguyên lớn hơn 3mm hoặc trên 75% so với chứng âm)</w:t>
            </w:r>
          </w:p>
        </w:tc>
        <w:tc>
          <w:tcPr>
            <w:tcW w:w="1349" w:type="pct"/>
            <w:tcBorders>
              <w:top w:val="single" w:sz="4" w:space="0" w:color="auto"/>
              <w:left w:val="single" w:sz="8" w:space="0" w:color="auto"/>
              <w:bottom w:val="single" w:sz="4" w:space="0" w:color="auto"/>
              <w:right w:val="single" w:sz="8" w:space="0" w:color="auto"/>
            </w:tcBorders>
            <w:vAlign w:val="center"/>
          </w:tcPr>
          <w:p w:rsidR="00DB0FDD" w:rsidRPr="001323CA" w:rsidRDefault="00DB0FDD" w:rsidP="000E70CC">
            <w:pPr>
              <w:jc w:val="center"/>
              <w:rPr>
                <w:rFonts w:ascii="Times New Roman" w:hAnsi="Times New Roman"/>
                <w:color w:val="000000"/>
                <w:sz w:val="24"/>
                <w:szCs w:val="24"/>
              </w:rPr>
            </w:pPr>
          </w:p>
        </w:tc>
        <w:tc>
          <w:tcPr>
            <w:tcW w:w="1532" w:type="pct"/>
            <w:tcBorders>
              <w:top w:val="single" w:sz="4" w:space="0" w:color="auto"/>
              <w:left w:val="single" w:sz="8" w:space="0" w:color="auto"/>
              <w:bottom w:val="single" w:sz="4" w:space="0" w:color="auto"/>
              <w:right w:val="single" w:sz="8" w:space="0" w:color="auto"/>
            </w:tcBorders>
            <w:vAlign w:val="center"/>
          </w:tcPr>
          <w:p w:rsidR="00DB0FDD" w:rsidRPr="001323CA" w:rsidRDefault="00DB0FDD" w:rsidP="000E70CC">
            <w:pPr>
              <w:rPr>
                <w:rFonts w:ascii="Times New Roman" w:hAnsi="Times New Roman"/>
                <w:color w:val="000000"/>
                <w:sz w:val="24"/>
                <w:szCs w:val="24"/>
              </w:rPr>
            </w:pPr>
          </w:p>
        </w:tc>
      </w:tr>
      <w:tr w:rsidR="00DB0FDD" w:rsidRPr="001323CA" w:rsidTr="004304F3">
        <w:trPr>
          <w:trHeight w:val="45"/>
          <w:jc w:val="center"/>
        </w:trPr>
        <w:tc>
          <w:tcPr>
            <w:tcW w:w="347" w:type="pct"/>
            <w:tcBorders>
              <w:top w:val="single" w:sz="4" w:space="0" w:color="auto"/>
              <w:left w:val="single" w:sz="12" w:space="0" w:color="auto"/>
              <w:bottom w:val="single" w:sz="8" w:space="0" w:color="auto"/>
              <w:right w:val="single" w:sz="8" w:space="0" w:color="auto"/>
            </w:tcBorders>
            <w:vAlign w:val="center"/>
          </w:tcPr>
          <w:p w:rsidR="00DB0FDD" w:rsidRPr="001323CA" w:rsidRDefault="00DB0FDD" w:rsidP="000E70CC">
            <w:pPr>
              <w:numPr>
                <w:ilvl w:val="0"/>
                <w:numId w:val="49"/>
              </w:numPr>
              <w:jc w:val="center"/>
              <w:rPr>
                <w:rFonts w:ascii="Times New Roman" w:hAnsi="Times New Roman"/>
                <w:color w:val="000000"/>
                <w:sz w:val="24"/>
                <w:szCs w:val="24"/>
              </w:rPr>
            </w:pPr>
          </w:p>
        </w:tc>
        <w:tc>
          <w:tcPr>
            <w:tcW w:w="1772" w:type="pct"/>
            <w:tcBorders>
              <w:top w:val="single" w:sz="4" w:space="0" w:color="auto"/>
              <w:left w:val="single" w:sz="8" w:space="0" w:color="auto"/>
              <w:bottom w:val="single" w:sz="8" w:space="0" w:color="auto"/>
              <w:right w:val="single" w:sz="8" w:space="0" w:color="auto"/>
            </w:tcBorders>
            <w:vAlign w:val="center"/>
          </w:tcPr>
          <w:p w:rsidR="00DB0FDD" w:rsidRPr="001323CA" w:rsidRDefault="00DB0FDD" w:rsidP="000E70CC">
            <w:pPr>
              <w:jc w:val="both"/>
              <w:rPr>
                <w:rFonts w:ascii="Times New Roman" w:hAnsi="Times New Roman"/>
                <w:color w:val="000000"/>
                <w:sz w:val="24"/>
                <w:szCs w:val="24"/>
              </w:rPr>
            </w:pPr>
            <w:r w:rsidRPr="001323CA">
              <w:rPr>
                <w:rFonts w:ascii="Times New Roman" w:hAnsi="Times New Roman"/>
                <w:color w:val="000000"/>
                <w:sz w:val="24"/>
                <w:szCs w:val="24"/>
              </w:rPr>
              <w:t>Giúp NB về tư thế thoải mái. Theo dõi và đánh giá NB sau khi thực hiện KT. Dặn người bệnh những điều cần thiết.</w:t>
            </w:r>
          </w:p>
        </w:tc>
        <w:tc>
          <w:tcPr>
            <w:tcW w:w="1349" w:type="pct"/>
            <w:tcBorders>
              <w:top w:val="single" w:sz="4" w:space="0" w:color="auto"/>
              <w:left w:val="single" w:sz="8" w:space="0" w:color="auto"/>
              <w:bottom w:val="single" w:sz="8" w:space="0" w:color="auto"/>
              <w:right w:val="single" w:sz="8" w:space="0" w:color="auto"/>
            </w:tcBorders>
            <w:vAlign w:val="center"/>
          </w:tcPr>
          <w:p w:rsidR="00DB0FDD" w:rsidRPr="001323CA" w:rsidRDefault="00DB0FDD" w:rsidP="000E70CC">
            <w:pPr>
              <w:jc w:val="center"/>
              <w:rPr>
                <w:rFonts w:ascii="Times New Roman" w:hAnsi="Times New Roman"/>
                <w:color w:val="000000"/>
                <w:sz w:val="24"/>
                <w:szCs w:val="24"/>
              </w:rPr>
            </w:pPr>
          </w:p>
        </w:tc>
        <w:tc>
          <w:tcPr>
            <w:tcW w:w="1532" w:type="pct"/>
            <w:tcBorders>
              <w:top w:val="single" w:sz="4" w:space="0" w:color="auto"/>
              <w:left w:val="single" w:sz="8" w:space="0" w:color="auto"/>
              <w:bottom w:val="single" w:sz="8" w:space="0" w:color="auto"/>
              <w:right w:val="single" w:sz="8" w:space="0" w:color="auto"/>
            </w:tcBorders>
            <w:vAlign w:val="center"/>
          </w:tcPr>
          <w:p w:rsidR="00DB0FDD" w:rsidRPr="001323CA" w:rsidRDefault="00DB0FDD" w:rsidP="000E70CC">
            <w:pPr>
              <w:rPr>
                <w:rFonts w:ascii="Times New Roman" w:hAnsi="Times New Roman"/>
                <w:color w:val="000000"/>
                <w:sz w:val="24"/>
                <w:szCs w:val="24"/>
              </w:rPr>
            </w:pPr>
          </w:p>
        </w:tc>
      </w:tr>
      <w:tr w:rsidR="00DB0FDD" w:rsidRPr="001323CA" w:rsidTr="004304F3">
        <w:trPr>
          <w:trHeight w:val="45"/>
          <w:jc w:val="center"/>
        </w:trPr>
        <w:tc>
          <w:tcPr>
            <w:tcW w:w="347" w:type="pct"/>
            <w:tcBorders>
              <w:top w:val="single" w:sz="4" w:space="0" w:color="auto"/>
              <w:left w:val="single" w:sz="12" w:space="0" w:color="auto"/>
              <w:bottom w:val="single" w:sz="4" w:space="0" w:color="auto"/>
              <w:right w:val="single" w:sz="8" w:space="0" w:color="auto"/>
            </w:tcBorders>
            <w:vAlign w:val="center"/>
          </w:tcPr>
          <w:p w:rsidR="00DB0FDD" w:rsidRPr="001323CA" w:rsidRDefault="00DB0FDD" w:rsidP="000E70CC">
            <w:pPr>
              <w:numPr>
                <w:ilvl w:val="0"/>
                <w:numId w:val="49"/>
              </w:numPr>
              <w:jc w:val="center"/>
              <w:rPr>
                <w:rFonts w:ascii="Times New Roman" w:hAnsi="Times New Roman"/>
                <w:color w:val="000000"/>
                <w:sz w:val="24"/>
                <w:szCs w:val="24"/>
              </w:rPr>
            </w:pPr>
          </w:p>
        </w:tc>
        <w:tc>
          <w:tcPr>
            <w:tcW w:w="1772" w:type="pct"/>
            <w:tcBorders>
              <w:top w:val="single" w:sz="4" w:space="0" w:color="auto"/>
              <w:left w:val="single" w:sz="8" w:space="0" w:color="auto"/>
              <w:bottom w:val="single" w:sz="4" w:space="0" w:color="auto"/>
              <w:right w:val="single" w:sz="8" w:space="0" w:color="auto"/>
            </w:tcBorders>
            <w:vAlign w:val="center"/>
          </w:tcPr>
          <w:p w:rsidR="00DB0FDD" w:rsidRPr="001323CA" w:rsidRDefault="00DB0FDD" w:rsidP="000E70CC">
            <w:pPr>
              <w:jc w:val="both"/>
              <w:rPr>
                <w:rFonts w:ascii="Times New Roman" w:hAnsi="Times New Roman"/>
                <w:color w:val="000000"/>
                <w:sz w:val="24"/>
                <w:szCs w:val="24"/>
              </w:rPr>
            </w:pPr>
            <w:r w:rsidRPr="001323CA">
              <w:rPr>
                <w:rFonts w:ascii="Times New Roman" w:hAnsi="Times New Roman"/>
                <w:color w:val="000000"/>
                <w:sz w:val="24"/>
                <w:szCs w:val="24"/>
              </w:rPr>
              <w:t>Thu dọn dụng cụ - Rửa tay - Ghi phiếu TD và CS điều dưỡng.</w:t>
            </w:r>
          </w:p>
        </w:tc>
        <w:tc>
          <w:tcPr>
            <w:tcW w:w="1349" w:type="pct"/>
            <w:tcBorders>
              <w:top w:val="single" w:sz="4" w:space="0" w:color="auto"/>
              <w:left w:val="single" w:sz="8" w:space="0" w:color="auto"/>
              <w:bottom w:val="single" w:sz="4" w:space="0" w:color="auto"/>
              <w:right w:val="single" w:sz="8" w:space="0" w:color="auto"/>
            </w:tcBorders>
            <w:vAlign w:val="center"/>
          </w:tcPr>
          <w:p w:rsidR="00DB0FDD" w:rsidRPr="001323CA" w:rsidRDefault="00DB0FDD" w:rsidP="000E70CC">
            <w:pPr>
              <w:jc w:val="center"/>
              <w:rPr>
                <w:rFonts w:ascii="Times New Roman" w:hAnsi="Times New Roman"/>
                <w:color w:val="000000"/>
                <w:sz w:val="24"/>
                <w:szCs w:val="24"/>
              </w:rPr>
            </w:pPr>
          </w:p>
        </w:tc>
        <w:tc>
          <w:tcPr>
            <w:tcW w:w="1532" w:type="pct"/>
            <w:tcBorders>
              <w:top w:val="single" w:sz="4" w:space="0" w:color="auto"/>
              <w:left w:val="single" w:sz="8" w:space="0" w:color="auto"/>
              <w:bottom w:val="single" w:sz="4" w:space="0" w:color="auto"/>
              <w:right w:val="single" w:sz="8" w:space="0" w:color="auto"/>
            </w:tcBorders>
            <w:vAlign w:val="center"/>
          </w:tcPr>
          <w:p w:rsidR="00DB0FDD" w:rsidRPr="001323CA" w:rsidRDefault="00DB0FDD" w:rsidP="000E70CC">
            <w:pPr>
              <w:rPr>
                <w:rFonts w:ascii="Times New Roman" w:hAnsi="Times New Roman"/>
                <w:color w:val="000000"/>
                <w:sz w:val="24"/>
                <w:szCs w:val="24"/>
              </w:rPr>
            </w:pPr>
          </w:p>
        </w:tc>
      </w:tr>
      <w:tr w:rsidR="00DB0FDD" w:rsidRPr="001323CA" w:rsidTr="004304F3">
        <w:trPr>
          <w:trHeight w:val="45"/>
          <w:jc w:val="center"/>
        </w:trPr>
        <w:tc>
          <w:tcPr>
            <w:tcW w:w="347" w:type="pct"/>
            <w:tcBorders>
              <w:top w:val="single" w:sz="4" w:space="0" w:color="auto"/>
              <w:left w:val="single" w:sz="12" w:space="0" w:color="auto"/>
              <w:bottom w:val="single" w:sz="8" w:space="0" w:color="auto"/>
              <w:right w:val="single" w:sz="8" w:space="0" w:color="auto"/>
            </w:tcBorders>
            <w:vAlign w:val="center"/>
          </w:tcPr>
          <w:p w:rsidR="00DB0FDD" w:rsidRPr="001323CA" w:rsidRDefault="00DB0FDD" w:rsidP="000E70CC">
            <w:pPr>
              <w:ind w:left="240"/>
              <w:rPr>
                <w:rFonts w:ascii="Times New Roman" w:hAnsi="Times New Roman"/>
                <w:color w:val="000000"/>
                <w:sz w:val="23"/>
                <w:szCs w:val="23"/>
              </w:rPr>
            </w:pPr>
          </w:p>
        </w:tc>
        <w:tc>
          <w:tcPr>
            <w:tcW w:w="1772" w:type="pct"/>
            <w:tcBorders>
              <w:top w:val="single" w:sz="4" w:space="0" w:color="auto"/>
              <w:left w:val="single" w:sz="8" w:space="0" w:color="auto"/>
              <w:bottom w:val="single" w:sz="8" w:space="0" w:color="auto"/>
              <w:right w:val="single" w:sz="8" w:space="0" w:color="auto"/>
            </w:tcBorders>
            <w:vAlign w:val="center"/>
          </w:tcPr>
          <w:p w:rsidR="00DB0FDD" w:rsidRPr="001323CA" w:rsidRDefault="00DB0FDD" w:rsidP="000E70CC">
            <w:pPr>
              <w:jc w:val="both"/>
              <w:rPr>
                <w:rFonts w:ascii="Times New Roman" w:hAnsi="Times New Roman"/>
                <w:b/>
                <w:bCs/>
                <w:color w:val="000000"/>
                <w:sz w:val="23"/>
                <w:szCs w:val="23"/>
              </w:rPr>
            </w:pPr>
            <w:r w:rsidRPr="001323CA">
              <w:rPr>
                <w:rFonts w:ascii="Times New Roman" w:hAnsi="Times New Roman"/>
                <w:b/>
                <w:bCs/>
                <w:color w:val="000000"/>
                <w:sz w:val="23"/>
                <w:szCs w:val="23"/>
              </w:rPr>
              <w:t>Ghi chú: theo dõi, giao tiếp và động viên người bệnh trong suốt thời gian tiến hành kỹ thuật.</w:t>
            </w:r>
          </w:p>
        </w:tc>
        <w:tc>
          <w:tcPr>
            <w:tcW w:w="1349" w:type="pct"/>
            <w:tcBorders>
              <w:top w:val="single" w:sz="4" w:space="0" w:color="auto"/>
              <w:left w:val="single" w:sz="8" w:space="0" w:color="auto"/>
              <w:bottom w:val="single" w:sz="8" w:space="0" w:color="auto"/>
              <w:right w:val="single" w:sz="8" w:space="0" w:color="auto"/>
            </w:tcBorders>
            <w:vAlign w:val="center"/>
          </w:tcPr>
          <w:p w:rsidR="00DB0FDD" w:rsidRPr="001323CA" w:rsidRDefault="00DB0FDD" w:rsidP="000E70CC">
            <w:pPr>
              <w:jc w:val="center"/>
              <w:rPr>
                <w:rFonts w:ascii="Times New Roman" w:hAnsi="Times New Roman"/>
                <w:color w:val="000000"/>
                <w:sz w:val="24"/>
                <w:szCs w:val="24"/>
              </w:rPr>
            </w:pPr>
          </w:p>
        </w:tc>
        <w:tc>
          <w:tcPr>
            <w:tcW w:w="1532" w:type="pct"/>
            <w:tcBorders>
              <w:top w:val="single" w:sz="4" w:space="0" w:color="auto"/>
              <w:left w:val="single" w:sz="8" w:space="0" w:color="auto"/>
              <w:bottom w:val="single" w:sz="8" w:space="0" w:color="auto"/>
              <w:right w:val="single" w:sz="8" w:space="0" w:color="auto"/>
            </w:tcBorders>
            <w:vAlign w:val="center"/>
          </w:tcPr>
          <w:p w:rsidR="00DB0FDD" w:rsidRPr="001323CA" w:rsidRDefault="00DB0FDD" w:rsidP="000E70CC">
            <w:pPr>
              <w:rPr>
                <w:rFonts w:ascii="Times New Roman" w:hAnsi="Times New Roman"/>
                <w:color w:val="000000"/>
                <w:sz w:val="24"/>
                <w:szCs w:val="24"/>
              </w:rPr>
            </w:pPr>
          </w:p>
        </w:tc>
      </w:tr>
    </w:tbl>
    <w:p w:rsidR="001323CA" w:rsidRPr="001323CA" w:rsidRDefault="001323CA" w:rsidP="001323CA">
      <w:pPr>
        <w:rPr>
          <w:rFonts w:ascii="Times New Roman" w:eastAsia="Calibri" w:hAnsi="Times New Roman"/>
          <w:b/>
          <w:sz w:val="26"/>
          <w:szCs w:val="28"/>
        </w:rPr>
      </w:pPr>
    </w:p>
    <w:p w:rsidR="00F04C2A" w:rsidRPr="00997D22" w:rsidRDefault="00F04C2A" w:rsidP="00F04C2A">
      <w:pPr>
        <w:numPr>
          <w:ilvl w:val="0"/>
          <w:numId w:val="17"/>
        </w:numPr>
        <w:tabs>
          <w:tab w:val="clear" w:pos="720"/>
          <w:tab w:val="num" w:pos="284"/>
        </w:tabs>
        <w:ind w:left="0" w:firstLine="0"/>
        <w:rPr>
          <w:rFonts w:ascii="Times New Roman" w:eastAsia="Calibri" w:hAnsi="Times New Roman"/>
          <w:b/>
          <w:sz w:val="26"/>
          <w:szCs w:val="28"/>
        </w:rPr>
      </w:pPr>
      <w:r w:rsidRPr="00997D22">
        <w:rPr>
          <w:rFonts w:ascii="Times New Roman" w:eastAsia="Calibri" w:hAnsi="Times New Roman"/>
          <w:b/>
          <w:sz w:val="26"/>
          <w:szCs w:val="28"/>
        </w:rPr>
        <w:t>Tai biến</w:t>
      </w:r>
    </w:p>
    <w:p w:rsidR="00F04C2A" w:rsidRPr="00997D22" w:rsidRDefault="00F04C2A" w:rsidP="00F04C2A">
      <w:pPr>
        <w:numPr>
          <w:ilvl w:val="0"/>
          <w:numId w:val="15"/>
        </w:numPr>
        <w:tabs>
          <w:tab w:val="clear" w:pos="720"/>
          <w:tab w:val="num" w:pos="567"/>
        </w:tabs>
        <w:ind w:left="0" w:firstLine="284"/>
        <w:rPr>
          <w:rFonts w:ascii="Times New Roman" w:eastAsia="Calibri" w:hAnsi="Times New Roman"/>
          <w:sz w:val="26"/>
          <w:szCs w:val="28"/>
        </w:rPr>
      </w:pPr>
      <w:r w:rsidRPr="00997D22">
        <w:rPr>
          <w:rFonts w:ascii="Times New Roman" w:eastAsia="Calibri" w:hAnsi="Times New Roman"/>
          <w:sz w:val="26"/>
          <w:szCs w:val="28"/>
        </w:rPr>
        <w:t>Phản ứng với thuốc biểu hiện mẩn ngứa hoặc sốt.</w:t>
      </w:r>
    </w:p>
    <w:p w:rsidR="00F04C2A" w:rsidRPr="00997D22" w:rsidRDefault="00F04C2A" w:rsidP="00F04C2A">
      <w:pPr>
        <w:numPr>
          <w:ilvl w:val="0"/>
          <w:numId w:val="15"/>
        </w:numPr>
        <w:tabs>
          <w:tab w:val="clear" w:pos="720"/>
          <w:tab w:val="num" w:pos="567"/>
        </w:tabs>
        <w:ind w:left="0" w:firstLine="284"/>
        <w:rPr>
          <w:rFonts w:ascii="Times New Roman" w:eastAsia="Calibri" w:hAnsi="Times New Roman"/>
          <w:sz w:val="26"/>
          <w:szCs w:val="28"/>
        </w:rPr>
      </w:pPr>
      <w:r w:rsidRPr="00997D22">
        <w:rPr>
          <w:rFonts w:ascii="Times New Roman" w:eastAsia="Calibri" w:hAnsi="Times New Roman"/>
          <w:sz w:val="26"/>
          <w:szCs w:val="28"/>
        </w:rPr>
        <w:t>Nếu tiêm vaccin quá sâu hoặc quá liều quy định có thể gây nguy hiểm cho người bệnh.</w:t>
      </w:r>
    </w:p>
    <w:p w:rsidR="003761FC" w:rsidRPr="00E75579" w:rsidRDefault="00E75579" w:rsidP="000D6D78">
      <w:pPr>
        <w:pStyle w:val="ListParagraph"/>
        <w:keepNext/>
        <w:numPr>
          <w:ilvl w:val="0"/>
          <w:numId w:val="17"/>
        </w:numPr>
        <w:tabs>
          <w:tab w:val="clear" w:pos="720"/>
          <w:tab w:val="num" w:pos="284"/>
        </w:tabs>
        <w:ind w:hanging="720"/>
        <w:outlineLvl w:val="0"/>
        <w:rPr>
          <w:rFonts w:ascii="Times New Roman" w:hAnsi="Times New Roman"/>
          <w:b/>
          <w:bCs/>
          <w:sz w:val="26"/>
          <w:lang w:val="it-IT"/>
        </w:rPr>
      </w:pPr>
      <w:r>
        <w:rPr>
          <w:rFonts w:ascii="Times New Roman" w:hAnsi="Times New Roman"/>
          <w:b/>
          <w:bCs/>
          <w:sz w:val="26"/>
          <w:lang w:val="it-IT"/>
        </w:rPr>
        <w:t>Bảng kiểm kĩ thuật tiêm trong da</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08"/>
        <w:gridCol w:w="5718"/>
        <w:gridCol w:w="944"/>
        <w:gridCol w:w="1028"/>
        <w:gridCol w:w="1223"/>
      </w:tblGrid>
      <w:tr w:rsidR="00F04C2A" w:rsidRPr="00997D22" w:rsidTr="00DA2BC0">
        <w:trPr>
          <w:cantSplit/>
          <w:trHeight w:val="1011"/>
          <w:jc w:val="center"/>
        </w:trPr>
        <w:tc>
          <w:tcPr>
            <w:tcW w:w="328" w:type="pct"/>
            <w:tcBorders>
              <w:top w:val="single" w:sz="12" w:space="0" w:color="auto"/>
              <w:left w:val="single" w:sz="12" w:space="0" w:color="auto"/>
              <w:bottom w:val="single" w:sz="4" w:space="0" w:color="auto"/>
              <w:right w:val="single" w:sz="8" w:space="0" w:color="auto"/>
            </w:tcBorders>
            <w:shd w:val="clear" w:color="auto" w:fill="auto"/>
            <w:vAlign w:val="center"/>
          </w:tcPr>
          <w:p w:rsidR="00F04C2A" w:rsidRPr="00997D22" w:rsidRDefault="00F04C2A" w:rsidP="00DA2BC0">
            <w:pPr>
              <w:jc w:val="center"/>
              <w:rPr>
                <w:rFonts w:ascii="Times New Roman" w:hAnsi="Times New Roman"/>
                <w:b/>
                <w:bCs/>
                <w:color w:val="000000"/>
                <w:sz w:val="26"/>
              </w:rPr>
            </w:pPr>
            <w:r w:rsidRPr="00997D22">
              <w:rPr>
                <w:rFonts w:ascii="Times New Roman" w:hAnsi="Times New Roman"/>
                <w:b/>
                <w:bCs/>
                <w:color w:val="000000"/>
                <w:sz w:val="26"/>
              </w:rPr>
              <w:t>STT</w:t>
            </w:r>
          </w:p>
          <w:p w:rsidR="00F04C2A" w:rsidRPr="00997D22" w:rsidRDefault="00F04C2A" w:rsidP="00DA2BC0">
            <w:pPr>
              <w:jc w:val="center"/>
              <w:rPr>
                <w:rFonts w:ascii="Times New Roman" w:hAnsi="Times New Roman"/>
                <w:b/>
                <w:bCs/>
                <w:color w:val="000000"/>
                <w:sz w:val="26"/>
              </w:rPr>
            </w:pPr>
          </w:p>
        </w:tc>
        <w:tc>
          <w:tcPr>
            <w:tcW w:w="2985" w:type="pct"/>
            <w:tcBorders>
              <w:top w:val="single" w:sz="12" w:space="0" w:color="auto"/>
              <w:left w:val="single" w:sz="8" w:space="0" w:color="auto"/>
              <w:bottom w:val="single" w:sz="4" w:space="0" w:color="auto"/>
              <w:right w:val="single" w:sz="8" w:space="0" w:color="auto"/>
            </w:tcBorders>
            <w:vAlign w:val="center"/>
          </w:tcPr>
          <w:p w:rsidR="00F04C2A" w:rsidRPr="00997D22" w:rsidRDefault="00F04C2A" w:rsidP="00DA2BC0">
            <w:pPr>
              <w:jc w:val="center"/>
              <w:rPr>
                <w:rFonts w:ascii="Times New Roman" w:hAnsi="Times New Roman"/>
                <w:b/>
                <w:bCs/>
                <w:color w:val="000000"/>
                <w:sz w:val="26"/>
                <w:lang w:val="pt-BR"/>
              </w:rPr>
            </w:pPr>
            <w:r w:rsidRPr="00997D22">
              <w:rPr>
                <w:rFonts w:ascii="Times New Roman" w:hAnsi="Times New Roman"/>
                <w:b/>
                <w:bCs/>
                <w:color w:val="000000"/>
                <w:sz w:val="26"/>
                <w:lang w:val="pt-BR"/>
              </w:rPr>
              <w:t>CÁC BƯỚC TIẾN HÀNH</w:t>
            </w:r>
          </w:p>
        </w:tc>
        <w:tc>
          <w:tcPr>
            <w:tcW w:w="490" w:type="pct"/>
            <w:tcBorders>
              <w:top w:val="single" w:sz="12" w:space="0" w:color="auto"/>
              <w:left w:val="single" w:sz="8" w:space="0" w:color="auto"/>
              <w:bottom w:val="single" w:sz="4" w:space="0" w:color="auto"/>
              <w:right w:val="single" w:sz="8" w:space="0" w:color="auto"/>
            </w:tcBorders>
            <w:vAlign w:val="center"/>
          </w:tcPr>
          <w:p w:rsidR="00F04C2A" w:rsidRPr="00997D22" w:rsidRDefault="00F04C2A" w:rsidP="00DA2BC0">
            <w:pPr>
              <w:ind w:left="-113" w:right="-113"/>
              <w:jc w:val="center"/>
              <w:rPr>
                <w:rFonts w:ascii="Times New Roman" w:hAnsi="Times New Roman"/>
                <w:b/>
                <w:bCs/>
                <w:color w:val="000000"/>
                <w:sz w:val="26"/>
              </w:rPr>
            </w:pPr>
            <w:r w:rsidRPr="00997D22">
              <w:rPr>
                <w:rFonts w:ascii="Times New Roman" w:hAnsi="Times New Roman"/>
                <w:b/>
                <w:bCs/>
                <w:color w:val="000000"/>
                <w:sz w:val="26"/>
              </w:rPr>
              <w:t>THÀNH THẠO</w:t>
            </w:r>
          </w:p>
        </w:tc>
        <w:tc>
          <w:tcPr>
            <w:tcW w:w="548" w:type="pct"/>
            <w:tcBorders>
              <w:top w:val="single" w:sz="12" w:space="0" w:color="auto"/>
              <w:left w:val="single" w:sz="8" w:space="0" w:color="auto"/>
              <w:bottom w:val="single" w:sz="4" w:space="0" w:color="auto"/>
              <w:right w:val="single" w:sz="8" w:space="0" w:color="auto"/>
            </w:tcBorders>
          </w:tcPr>
          <w:p w:rsidR="00F04C2A" w:rsidRPr="00997D22" w:rsidRDefault="00F04C2A" w:rsidP="00DA2BC0">
            <w:pPr>
              <w:rPr>
                <w:rFonts w:ascii="Times New Roman" w:hAnsi="Times New Roman"/>
                <w:b/>
                <w:bCs/>
                <w:color w:val="000000"/>
                <w:spacing w:val="-6"/>
                <w:sz w:val="26"/>
              </w:rPr>
            </w:pPr>
            <w:r w:rsidRPr="00997D22">
              <w:rPr>
                <w:rFonts w:ascii="Times New Roman" w:hAnsi="Times New Roman"/>
                <w:b/>
                <w:bCs/>
                <w:color w:val="000000"/>
                <w:spacing w:val="-6"/>
                <w:sz w:val="26"/>
              </w:rPr>
              <w:t>CÓ LÀM</w:t>
            </w:r>
          </w:p>
          <w:p w:rsidR="00F04C2A" w:rsidRPr="00997D22" w:rsidRDefault="00F04C2A" w:rsidP="00DA2BC0">
            <w:pPr>
              <w:rPr>
                <w:rFonts w:ascii="Times New Roman" w:hAnsi="Times New Roman"/>
                <w:b/>
                <w:bCs/>
                <w:color w:val="000000"/>
                <w:spacing w:val="-6"/>
                <w:sz w:val="26"/>
              </w:rPr>
            </w:pPr>
          </w:p>
          <w:p w:rsidR="00F04C2A" w:rsidRPr="00997D22" w:rsidRDefault="00F04C2A" w:rsidP="00DA2BC0">
            <w:pPr>
              <w:rPr>
                <w:rFonts w:ascii="Times New Roman" w:hAnsi="Times New Roman"/>
                <w:b/>
                <w:bCs/>
                <w:color w:val="000000"/>
                <w:sz w:val="26"/>
              </w:rPr>
            </w:pPr>
          </w:p>
        </w:tc>
        <w:tc>
          <w:tcPr>
            <w:tcW w:w="649" w:type="pct"/>
            <w:tcBorders>
              <w:top w:val="single" w:sz="12" w:space="0" w:color="auto"/>
              <w:left w:val="single" w:sz="8" w:space="0" w:color="auto"/>
              <w:bottom w:val="single" w:sz="4" w:space="0" w:color="auto"/>
              <w:right w:val="single" w:sz="12" w:space="0" w:color="auto"/>
            </w:tcBorders>
          </w:tcPr>
          <w:p w:rsidR="00F04C2A" w:rsidRPr="00997D22" w:rsidRDefault="00F04C2A" w:rsidP="00DA2BC0">
            <w:pPr>
              <w:rPr>
                <w:rFonts w:ascii="Times New Roman" w:hAnsi="Times New Roman"/>
                <w:b/>
                <w:bCs/>
                <w:color w:val="000000"/>
                <w:sz w:val="26"/>
              </w:rPr>
            </w:pPr>
            <w:r w:rsidRPr="00997D22">
              <w:rPr>
                <w:rFonts w:ascii="Times New Roman" w:hAnsi="Times New Roman"/>
                <w:b/>
                <w:bCs/>
                <w:color w:val="000000"/>
                <w:spacing w:val="-6"/>
                <w:sz w:val="26"/>
              </w:rPr>
              <w:t>KHÔNG LÀM</w:t>
            </w:r>
          </w:p>
        </w:tc>
      </w:tr>
      <w:tr w:rsidR="00F04C2A" w:rsidRPr="00997D22" w:rsidTr="00DA2BC0">
        <w:trPr>
          <w:trHeight w:val="310"/>
          <w:jc w:val="center"/>
        </w:trPr>
        <w:tc>
          <w:tcPr>
            <w:tcW w:w="328" w:type="pct"/>
            <w:tcBorders>
              <w:top w:val="single" w:sz="4" w:space="0" w:color="auto"/>
              <w:left w:val="single" w:sz="12" w:space="0" w:color="auto"/>
              <w:bottom w:val="single" w:sz="4" w:space="0" w:color="auto"/>
              <w:right w:val="single" w:sz="8" w:space="0" w:color="auto"/>
            </w:tcBorders>
            <w:shd w:val="clear" w:color="auto" w:fill="E0E0E0"/>
            <w:vAlign w:val="center"/>
          </w:tcPr>
          <w:p w:rsidR="00F04C2A" w:rsidRPr="00997D22" w:rsidRDefault="00F04C2A" w:rsidP="00DA2BC0">
            <w:pPr>
              <w:jc w:val="center"/>
              <w:rPr>
                <w:rFonts w:ascii="Times New Roman" w:hAnsi="Times New Roman"/>
                <w:b/>
                <w:bCs/>
                <w:color w:val="000000"/>
                <w:sz w:val="26"/>
              </w:rPr>
            </w:pPr>
            <w:r w:rsidRPr="00997D22">
              <w:rPr>
                <w:rFonts w:ascii="Times New Roman" w:hAnsi="Times New Roman"/>
                <w:b/>
                <w:bCs/>
                <w:color w:val="000000"/>
                <w:sz w:val="26"/>
              </w:rPr>
              <w:t>I</w:t>
            </w:r>
          </w:p>
        </w:tc>
        <w:tc>
          <w:tcPr>
            <w:tcW w:w="2985" w:type="pct"/>
            <w:tcBorders>
              <w:top w:val="single" w:sz="4" w:space="0" w:color="auto"/>
              <w:left w:val="single" w:sz="8" w:space="0" w:color="auto"/>
              <w:bottom w:val="single" w:sz="4" w:space="0" w:color="auto"/>
              <w:right w:val="single" w:sz="8" w:space="0" w:color="auto"/>
            </w:tcBorders>
            <w:shd w:val="clear" w:color="auto" w:fill="E0E0E0"/>
            <w:vAlign w:val="center"/>
          </w:tcPr>
          <w:p w:rsidR="00F04C2A" w:rsidRPr="00997D22" w:rsidRDefault="00F04C2A" w:rsidP="00DA2BC0">
            <w:pPr>
              <w:rPr>
                <w:rFonts w:ascii="Times New Roman" w:hAnsi="Times New Roman"/>
                <w:b/>
                <w:bCs/>
                <w:color w:val="000000"/>
                <w:sz w:val="26"/>
                <w:lang w:val="pt-BR"/>
              </w:rPr>
            </w:pPr>
            <w:r w:rsidRPr="00997D22">
              <w:rPr>
                <w:rFonts w:ascii="Times New Roman" w:hAnsi="Times New Roman"/>
                <w:b/>
                <w:bCs/>
                <w:color w:val="000000"/>
                <w:sz w:val="26"/>
                <w:lang w:val="pt-BR"/>
              </w:rPr>
              <w:t>CHUẨN BỊ</w:t>
            </w:r>
          </w:p>
        </w:tc>
        <w:tc>
          <w:tcPr>
            <w:tcW w:w="490" w:type="pct"/>
            <w:tcBorders>
              <w:top w:val="single" w:sz="4" w:space="0" w:color="auto"/>
              <w:left w:val="single" w:sz="8" w:space="0" w:color="auto"/>
              <w:bottom w:val="single" w:sz="4" w:space="0" w:color="auto"/>
              <w:right w:val="single" w:sz="8" w:space="0" w:color="auto"/>
            </w:tcBorders>
            <w:shd w:val="clear" w:color="auto" w:fill="E0E0E0"/>
            <w:vAlign w:val="center"/>
          </w:tcPr>
          <w:p w:rsidR="00F04C2A" w:rsidRPr="00997D22" w:rsidRDefault="00F04C2A" w:rsidP="00DA2BC0">
            <w:pPr>
              <w:jc w:val="center"/>
              <w:rPr>
                <w:rFonts w:ascii="Times New Roman" w:hAnsi="Times New Roman"/>
                <w:color w:val="000000"/>
                <w:sz w:val="26"/>
              </w:rPr>
            </w:pPr>
          </w:p>
        </w:tc>
        <w:tc>
          <w:tcPr>
            <w:tcW w:w="548" w:type="pct"/>
            <w:tcBorders>
              <w:top w:val="single" w:sz="4" w:space="0" w:color="auto"/>
              <w:left w:val="single" w:sz="8" w:space="0" w:color="auto"/>
              <w:bottom w:val="single" w:sz="4" w:space="0" w:color="auto"/>
              <w:right w:val="single" w:sz="8" w:space="0" w:color="auto"/>
            </w:tcBorders>
            <w:shd w:val="clear" w:color="auto" w:fill="E0E0E0"/>
            <w:vAlign w:val="center"/>
          </w:tcPr>
          <w:p w:rsidR="00F04C2A" w:rsidRPr="00997D22" w:rsidRDefault="00F04C2A" w:rsidP="00DA2BC0">
            <w:pPr>
              <w:rPr>
                <w:rFonts w:ascii="Times New Roman" w:hAnsi="Times New Roman"/>
                <w:color w:val="000000"/>
                <w:sz w:val="26"/>
              </w:rPr>
            </w:pPr>
          </w:p>
        </w:tc>
        <w:tc>
          <w:tcPr>
            <w:tcW w:w="649" w:type="pct"/>
            <w:tcBorders>
              <w:top w:val="single" w:sz="4" w:space="0" w:color="auto"/>
              <w:left w:val="single" w:sz="8" w:space="0" w:color="auto"/>
              <w:bottom w:val="single" w:sz="4" w:space="0" w:color="auto"/>
              <w:right w:val="single" w:sz="12" w:space="0" w:color="auto"/>
            </w:tcBorders>
            <w:shd w:val="clear" w:color="auto" w:fill="E0E0E0"/>
            <w:vAlign w:val="center"/>
          </w:tcPr>
          <w:p w:rsidR="00F04C2A" w:rsidRPr="00997D22" w:rsidRDefault="00F04C2A" w:rsidP="00DA2BC0">
            <w:pPr>
              <w:rPr>
                <w:rFonts w:ascii="Times New Roman" w:hAnsi="Times New Roman"/>
                <w:color w:val="000000"/>
                <w:sz w:val="26"/>
              </w:rPr>
            </w:pPr>
          </w:p>
        </w:tc>
      </w:tr>
      <w:tr w:rsidR="00F04C2A" w:rsidRPr="00997D22" w:rsidTr="00DA2BC0">
        <w:trPr>
          <w:trHeight w:val="329"/>
          <w:jc w:val="center"/>
        </w:trPr>
        <w:tc>
          <w:tcPr>
            <w:tcW w:w="328" w:type="pct"/>
            <w:tcBorders>
              <w:top w:val="single" w:sz="4" w:space="0" w:color="auto"/>
              <w:left w:val="single" w:sz="12" w:space="0" w:color="auto"/>
              <w:bottom w:val="single" w:sz="4" w:space="0" w:color="auto"/>
              <w:right w:val="single" w:sz="8" w:space="0" w:color="auto"/>
            </w:tcBorders>
            <w:vAlign w:val="center"/>
          </w:tcPr>
          <w:p w:rsidR="00F04C2A" w:rsidRPr="00997D22" w:rsidRDefault="00F04C2A" w:rsidP="00F04C2A">
            <w:pPr>
              <w:numPr>
                <w:ilvl w:val="0"/>
                <w:numId w:val="20"/>
              </w:numPr>
              <w:jc w:val="center"/>
              <w:rPr>
                <w:rFonts w:ascii="Times New Roman" w:hAnsi="Times New Roman"/>
                <w:color w:val="000000"/>
                <w:sz w:val="26"/>
                <w:szCs w:val="24"/>
              </w:rPr>
            </w:pPr>
          </w:p>
        </w:tc>
        <w:tc>
          <w:tcPr>
            <w:tcW w:w="2985"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both"/>
              <w:rPr>
                <w:rFonts w:ascii="Times New Roman" w:hAnsi="Times New Roman"/>
                <w:b/>
                <w:color w:val="000000"/>
                <w:sz w:val="26"/>
              </w:rPr>
            </w:pPr>
            <w:r w:rsidRPr="00997D22">
              <w:rPr>
                <w:rFonts w:ascii="Times New Roman" w:hAnsi="Times New Roman"/>
                <w:b/>
                <w:color w:val="000000"/>
                <w:sz w:val="26"/>
              </w:rPr>
              <w:t>Chuẩn bị người bệnh:</w:t>
            </w:r>
          </w:p>
          <w:p w:rsidR="00F04C2A" w:rsidRPr="00997D22" w:rsidRDefault="00F04C2A" w:rsidP="00DA2BC0">
            <w:pPr>
              <w:jc w:val="both"/>
              <w:rPr>
                <w:rFonts w:ascii="Times New Roman" w:hAnsi="Times New Roman"/>
                <w:color w:val="000000"/>
                <w:sz w:val="26"/>
              </w:rPr>
            </w:pPr>
            <w:r w:rsidRPr="00997D22">
              <w:rPr>
                <w:rFonts w:ascii="Times New Roman" w:hAnsi="Times New Roman"/>
                <w:color w:val="000000"/>
                <w:sz w:val="26"/>
              </w:rPr>
              <w:t>Thực hiện 5 đúng - Nhận định tình trạng người bệnh</w:t>
            </w:r>
          </w:p>
        </w:tc>
        <w:tc>
          <w:tcPr>
            <w:tcW w:w="490"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center"/>
              <w:rPr>
                <w:rFonts w:ascii="Times New Roman" w:hAnsi="Times New Roman"/>
                <w:color w:val="000000"/>
                <w:sz w:val="26"/>
                <w:szCs w:val="24"/>
              </w:rPr>
            </w:pPr>
          </w:p>
        </w:tc>
        <w:tc>
          <w:tcPr>
            <w:tcW w:w="548"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rPr>
                <w:rFonts w:ascii="Times New Roman" w:hAnsi="Times New Roman"/>
                <w:color w:val="000000"/>
                <w:sz w:val="26"/>
                <w:szCs w:val="24"/>
              </w:rPr>
            </w:pPr>
          </w:p>
        </w:tc>
        <w:tc>
          <w:tcPr>
            <w:tcW w:w="649" w:type="pct"/>
            <w:tcBorders>
              <w:top w:val="single" w:sz="4" w:space="0" w:color="auto"/>
              <w:left w:val="single" w:sz="8" w:space="0" w:color="auto"/>
              <w:bottom w:val="single" w:sz="4" w:space="0" w:color="auto"/>
              <w:right w:val="single" w:sz="12" w:space="0" w:color="auto"/>
            </w:tcBorders>
            <w:vAlign w:val="center"/>
          </w:tcPr>
          <w:p w:rsidR="00F04C2A" w:rsidRPr="00997D22" w:rsidRDefault="00F04C2A" w:rsidP="00DA2BC0">
            <w:pPr>
              <w:rPr>
                <w:rFonts w:ascii="Times New Roman" w:hAnsi="Times New Roman"/>
                <w:color w:val="000000"/>
                <w:sz w:val="26"/>
                <w:szCs w:val="24"/>
              </w:rPr>
            </w:pPr>
          </w:p>
        </w:tc>
      </w:tr>
      <w:tr w:rsidR="00F04C2A" w:rsidRPr="00997D22" w:rsidTr="00DA2BC0">
        <w:trPr>
          <w:trHeight w:val="329"/>
          <w:jc w:val="center"/>
        </w:trPr>
        <w:tc>
          <w:tcPr>
            <w:tcW w:w="328" w:type="pct"/>
            <w:tcBorders>
              <w:top w:val="single" w:sz="4" w:space="0" w:color="auto"/>
              <w:left w:val="single" w:sz="12" w:space="0" w:color="auto"/>
              <w:bottom w:val="single" w:sz="4" w:space="0" w:color="auto"/>
              <w:right w:val="single" w:sz="8" w:space="0" w:color="auto"/>
            </w:tcBorders>
            <w:vAlign w:val="center"/>
          </w:tcPr>
          <w:p w:rsidR="00F04C2A" w:rsidRPr="00997D22" w:rsidRDefault="00F04C2A" w:rsidP="00F04C2A">
            <w:pPr>
              <w:numPr>
                <w:ilvl w:val="0"/>
                <w:numId w:val="20"/>
              </w:numPr>
              <w:jc w:val="center"/>
              <w:rPr>
                <w:rFonts w:ascii="Times New Roman" w:hAnsi="Times New Roman"/>
                <w:color w:val="000000"/>
                <w:sz w:val="26"/>
                <w:szCs w:val="24"/>
              </w:rPr>
            </w:pPr>
          </w:p>
        </w:tc>
        <w:tc>
          <w:tcPr>
            <w:tcW w:w="2985"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both"/>
              <w:rPr>
                <w:rFonts w:ascii="Times New Roman" w:hAnsi="Times New Roman"/>
                <w:b/>
                <w:color w:val="000000"/>
                <w:sz w:val="26"/>
              </w:rPr>
            </w:pPr>
            <w:r w:rsidRPr="00997D22">
              <w:rPr>
                <w:rFonts w:ascii="Times New Roman" w:hAnsi="Times New Roman"/>
                <w:color w:val="000000"/>
                <w:spacing w:val="-4"/>
                <w:sz w:val="26"/>
                <w:szCs w:val="26"/>
              </w:rPr>
              <w:t>Thông báo và giải thích cho NB về KT sẽ làm.</w:t>
            </w:r>
            <w:r w:rsidRPr="00997D22">
              <w:rPr>
                <w:rFonts w:ascii="Times New Roman" w:hAnsi="Times New Roman"/>
                <w:color w:val="000000"/>
                <w:spacing w:val="-4"/>
                <w:sz w:val="26"/>
                <w:szCs w:val="26"/>
                <w:lang w:val="vi-VN"/>
              </w:rPr>
              <w:t xml:space="preserve"> Động viên NB để NB hợp tác.</w:t>
            </w:r>
            <w:r w:rsidRPr="00997D22">
              <w:rPr>
                <w:rFonts w:ascii="Times New Roman" w:hAnsi="Times New Roman"/>
                <w:color w:val="000000"/>
                <w:spacing w:val="-4"/>
                <w:sz w:val="26"/>
                <w:szCs w:val="26"/>
              </w:rPr>
              <w:t xml:space="preserve"> </w:t>
            </w:r>
            <w:r w:rsidRPr="00997D22">
              <w:rPr>
                <w:rFonts w:ascii="Times New Roman" w:hAnsi="Times New Roman"/>
                <w:spacing w:val="-4"/>
                <w:sz w:val="26"/>
                <w:szCs w:val="24"/>
              </w:rPr>
              <w:t>Công khai thuốc và t</w:t>
            </w:r>
            <w:r w:rsidRPr="00997D22">
              <w:rPr>
                <w:rFonts w:ascii="Times New Roman" w:hAnsi="Times New Roman"/>
                <w:sz w:val="26"/>
                <w:szCs w:val="24"/>
                <w:lang w:val="vi-VN"/>
              </w:rPr>
              <w:t xml:space="preserve">hông báo thuốc tiêm. </w:t>
            </w:r>
            <w:r w:rsidRPr="00997D22">
              <w:rPr>
                <w:rFonts w:ascii="Times New Roman" w:hAnsi="Times New Roman"/>
                <w:sz w:val="26"/>
                <w:szCs w:val="24"/>
              </w:rPr>
              <w:t>Khai thác tiền sử dị ứng</w:t>
            </w:r>
          </w:p>
        </w:tc>
        <w:tc>
          <w:tcPr>
            <w:tcW w:w="490"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center"/>
              <w:rPr>
                <w:rFonts w:ascii="Times New Roman" w:hAnsi="Times New Roman"/>
                <w:color w:val="000000"/>
                <w:sz w:val="26"/>
                <w:szCs w:val="24"/>
              </w:rPr>
            </w:pPr>
          </w:p>
        </w:tc>
        <w:tc>
          <w:tcPr>
            <w:tcW w:w="548"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rPr>
                <w:rFonts w:ascii="Times New Roman" w:hAnsi="Times New Roman"/>
                <w:color w:val="000000"/>
                <w:sz w:val="26"/>
                <w:szCs w:val="24"/>
              </w:rPr>
            </w:pPr>
          </w:p>
        </w:tc>
        <w:tc>
          <w:tcPr>
            <w:tcW w:w="649" w:type="pct"/>
            <w:tcBorders>
              <w:top w:val="single" w:sz="4" w:space="0" w:color="auto"/>
              <w:left w:val="single" w:sz="8" w:space="0" w:color="auto"/>
              <w:bottom w:val="single" w:sz="4" w:space="0" w:color="auto"/>
              <w:right w:val="single" w:sz="12" w:space="0" w:color="auto"/>
            </w:tcBorders>
            <w:vAlign w:val="center"/>
          </w:tcPr>
          <w:p w:rsidR="00F04C2A" w:rsidRPr="00997D22" w:rsidRDefault="00F04C2A" w:rsidP="00DA2BC0">
            <w:pPr>
              <w:rPr>
                <w:rFonts w:ascii="Times New Roman" w:hAnsi="Times New Roman"/>
                <w:color w:val="000000"/>
                <w:sz w:val="26"/>
                <w:szCs w:val="24"/>
              </w:rPr>
            </w:pPr>
          </w:p>
        </w:tc>
      </w:tr>
      <w:tr w:rsidR="00F04C2A" w:rsidRPr="00997D22" w:rsidTr="00DA2BC0">
        <w:trPr>
          <w:trHeight w:val="329"/>
          <w:jc w:val="center"/>
        </w:trPr>
        <w:tc>
          <w:tcPr>
            <w:tcW w:w="328" w:type="pct"/>
            <w:tcBorders>
              <w:top w:val="single" w:sz="4" w:space="0" w:color="auto"/>
              <w:left w:val="single" w:sz="12" w:space="0" w:color="auto"/>
              <w:bottom w:val="single" w:sz="4" w:space="0" w:color="auto"/>
              <w:right w:val="single" w:sz="8" w:space="0" w:color="auto"/>
            </w:tcBorders>
            <w:vAlign w:val="center"/>
          </w:tcPr>
          <w:p w:rsidR="00F04C2A" w:rsidRPr="00997D22" w:rsidRDefault="00F04C2A" w:rsidP="00F04C2A">
            <w:pPr>
              <w:numPr>
                <w:ilvl w:val="0"/>
                <w:numId w:val="20"/>
              </w:numPr>
              <w:jc w:val="center"/>
              <w:rPr>
                <w:rFonts w:ascii="Times New Roman" w:hAnsi="Times New Roman"/>
                <w:color w:val="000000"/>
                <w:sz w:val="26"/>
                <w:szCs w:val="24"/>
              </w:rPr>
            </w:pPr>
          </w:p>
        </w:tc>
        <w:tc>
          <w:tcPr>
            <w:tcW w:w="2985"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both"/>
              <w:rPr>
                <w:rFonts w:ascii="Times New Roman" w:hAnsi="Times New Roman"/>
                <w:color w:val="000000"/>
                <w:sz w:val="26"/>
              </w:rPr>
            </w:pPr>
            <w:r w:rsidRPr="00997D22">
              <w:rPr>
                <w:rFonts w:ascii="Times New Roman" w:hAnsi="Times New Roman"/>
                <w:b/>
                <w:color w:val="000000"/>
                <w:sz w:val="26"/>
                <w:szCs w:val="24"/>
                <w:lang w:val="vi-VN"/>
              </w:rPr>
              <w:t>Chuẩn bị điều dưỡng</w:t>
            </w:r>
            <w:r w:rsidRPr="00997D22">
              <w:rPr>
                <w:rFonts w:ascii="Times New Roman" w:hAnsi="Times New Roman"/>
                <w:color w:val="000000"/>
                <w:sz w:val="26"/>
                <w:szCs w:val="24"/>
                <w:lang w:val="vi-VN"/>
              </w:rPr>
              <w:t>: Điều dưỡng phải có đầy đủ trang phục y tế theo quy định</w:t>
            </w:r>
            <w:r w:rsidRPr="00997D22">
              <w:rPr>
                <w:rFonts w:ascii="Times New Roman" w:hAnsi="Times New Roman"/>
                <w:color w:val="000000"/>
                <w:sz w:val="26"/>
              </w:rPr>
              <w:t>. Rửa tay thường quy</w:t>
            </w:r>
          </w:p>
        </w:tc>
        <w:tc>
          <w:tcPr>
            <w:tcW w:w="490"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center"/>
              <w:rPr>
                <w:rFonts w:ascii="Times New Roman" w:hAnsi="Times New Roman"/>
                <w:color w:val="000000"/>
                <w:sz w:val="26"/>
                <w:szCs w:val="24"/>
              </w:rPr>
            </w:pPr>
          </w:p>
        </w:tc>
        <w:tc>
          <w:tcPr>
            <w:tcW w:w="548"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rPr>
                <w:rFonts w:ascii="Times New Roman" w:hAnsi="Times New Roman"/>
                <w:color w:val="000000"/>
                <w:sz w:val="26"/>
                <w:szCs w:val="24"/>
              </w:rPr>
            </w:pPr>
          </w:p>
        </w:tc>
        <w:tc>
          <w:tcPr>
            <w:tcW w:w="649" w:type="pct"/>
            <w:tcBorders>
              <w:top w:val="single" w:sz="4" w:space="0" w:color="auto"/>
              <w:left w:val="single" w:sz="8" w:space="0" w:color="auto"/>
              <w:bottom w:val="single" w:sz="4" w:space="0" w:color="auto"/>
              <w:right w:val="single" w:sz="12" w:space="0" w:color="auto"/>
            </w:tcBorders>
            <w:vAlign w:val="center"/>
          </w:tcPr>
          <w:p w:rsidR="00F04C2A" w:rsidRPr="00997D22" w:rsidRDefault="00F04C2A" w:rsidP="00DA2BC0">
            <w:pPr>
              <w:rPr>
                <w:rFonts w:ascii="Times New Roman" w:hAnsi="Times New Roman"/>
                <w:color w:val="000000"/>
                <w:sz w:val="26"/>
                <w:szCs w:val="24"/>
              </w:rPr>
            </w:pPr>
          </w:p>
        </w:tc>
      </w:tr>
      <w:tr w:rsidR="00F04C2A" w:rsidRPr="00997D22" w:rsidTr="00DA2BC0">
        <w:trPr>
          <w:trHeight w:val="45"/>
          <w:jc w:val="center"/>
        </w:trPr>
        <w:tc>
          <w:tcPr>
            <w:tcW w:w="328" w:type="pct"/>
            <w:tcBorders>
              <w:top w:val="single" w:sz="4" w:space="0" w:color="auto"/>
              <w:left w:val="single" w:sz="12" w:space="0" w:color="auto"/>
              <w:bottom w:val="single" w:sz="4" w:space="0" w:color="auto"/>
              <w:right w:val="single" w:sz="8" w:space="0" w:color="auto"/>
            </w:tcBorders>
            <w:vAlign w:val="center"/>
          </w:tcPr>
          <w:p w:rsidR="00F04C2A" w:rsidRPr="00997D22" w:rsidRDefault="00F04C2A" w:rsidP="00F04C2A">
            <w:pPr>
              <w:numPr>
                <w:ilvl w:val="0"/>
                <w:numId w:val="20"/>
              </w:numPr>
              <w:jc w:val="center"/>
              <w:rPr>
                <w:rFonts w:ascii="Times New Roman" w:hAnsi="Times New Roman"/>
                <w:color w:val="000000"/>
                <w:sz w:val="26"/>
                <w:szCs w:val="24"/>
              </w:rPr>
            </w:pPr>
          </w:p>
        </w:tc>
        <w:tc>
          <w:tcPr>
            <w:tcW w:w="2985"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both"/>
              <w:rPr>
                <w:rFonts w:ascii="Times New Roman" w:hAnsi="Times New Roman"/>
                <w:b/>
                <w:color w:val="000000"/>
                <w:sz w:val="26"/>
                <w:szCs w:val="24"/>
              </w:rPr>
            </w:pPr>
            <w:r w:rsidRPr="00997D22">
              <w:rPr>
                <w:rFonts w:ascii="Times New Roman" w:hAnsi="Times New Roman"/>
                <w:b/>
                <w:color w:val="000000"/>
                <w:sz w:val="26"/>
                <w:szCs w:val="24"/>
              </w:rPr>
              <w:t xml:space="preserve">Chuẩn bị dụng cụ: </w:t>
            </w:r>
          </w:p>
          <w:p w:rsidR="00F04C2A" w:rsidRPr="00997D22" w:rsidRDefault="00F04C2A" w:rsidP="00F04C2A">
            <w:pPr>
              <w:numPr>
                <w:ilvl w:val="0"/>
                <w:numId w:val="18"/>
              </w:numPr>
              <w:jc w:val="both"/>
              <w:rPr>
                <w:rFonts w:ascii="Times New Roman" w:hAnsi="Times New Roman"/>
                <w:color w:val="000000"/>
                <w:sz w:val="26"/>
                <w:szCs w:val="24"/>
              </w:rPr>
            </w:pPr>
            <w:r w:rsidRPr="00997D22">
              <w:rPr>
                <w:rFonts w:ascii="Times New Roman" w:hAnsi="Times New Roman"/>
                <w:color w:val="000000"/>
                <w:sz w:val="26"/>
                <w:szCs w:val="24"/>
              </w:rPr>
              <w:t>Dụng cụ vô khuẩn: b</w:t>
            </w:r>
            <w:r w:rsidRPr="00997D22">
              <w:rPr>
                <w:rFonts w:ascii="Times New Roman" w:hAnsi="Times New Roman"/>
                <w:color w:val="000000"/>
                <w:spacing w:val="-4"/>
                <w:sz w:val="26"/>
                <w:szCs w:val="24"/>
              </w:rPr>
              <w:t xml:space="preserve">ơm </w:t>
            </w:r>
            <w:proofErr w:type="gramStart"/>
            <w:r w:rsidRPr="00997D22">
              <w:rPr>
                <w:rFonts w:ascii="Times New Roman" w:hAnsi="Times New Roman"/>
                <w:color w:val="000000"/>
                <w:spacing w:val="-4"/>
                <w:sz w:val="26"/>
                <w:szCs w:val="24"/>
              </w:rPr>
              <w:t>kim</w:t>
            </w:r>
            <w:proofErr w:type="gramEnd"/>
            <w:r w:rsidRPr="00997D22">
              <w:rPr>
                <w:rFonts w:ascii="Times New Roman" w:hAnsi="Times New Roman"/>
                <w:color w:val="000000"/>
                <w:spacing w:val="-4"/>
                <w:sz w:val="26"/>
                <w:szCs w:val="24"/>
              </w:rPr>
              <w:t xml:space="preserve"> tiêm, kim lấy thuốc, gạc bẻ ống thuốc, hộp đựng bông, khay chữ nhật, khăn trải khay</w:t>
            </w:r>
            <w:r w:rsidRPr="00997D22">
              <w:rPr>
                <w:rFonts w:ascii="Times New Roman" w:hAnsi="Times New Roman"/>
                <w:color w:val="000000"/>
                <w:sz w:val="26"/>
                <w:szCs w:val="24"/>
              </w:rPr>
              <w:t xml:space="preserve">, ống cắm kẹp, kẹp Kocher. </w:t>
            </w:r>
            <w:r w:rsidRPr="00997D22">
              <w:rPr>
                <w:rFonts w:ascii="Times New Roman" w:hAnsi="Times New Roman"/>
                <w:sz w:val="26"/>
                <w:szCs w:val="26"/>
              </w:rPr>
              <w:t>Thước đo kết quả (nếu cần)</w:t>
            </w:r>
          </w:p>
          <w:p w:rsidR="00F04C2A" w:rsidRPr="00997D22" w:rsidRDefault="00F04C2A" w:rsidP="00F04C2A">
            <w:pPr>
              <w:numPr>
                <w:ilvl w:val="0"/>
                <w:numId w:val="18"/>
              </w:numPr>
              <w:jc w:val="both"/>
              <w:rPr>
                <w:rFonts w:ascii="Times New Roman" w:hAnsi="Times New Roman"/>
                <w:color w:val="000000"/>
                <w:sz w:val="26"/>
                <w:szCs w:val="24"/>
              </w:rPr>
            </w:pPr>
            <w:r w:rsidRPr="00997D22">
              <w:rPr>
                <w:rFonts w:ascii="Times New Roman" w:hAnsi="Times New Roman"/>
                <w:color w:val="000000"/>
                <w:sz w:val="26"/>
                <w:szCs w:val="24"/>
              </w:rPr>
              <w:t>Dụng cụ khác: dụng cụ đựng chất thải (khay hạt đậu, hộp đựng vật sắc nhọn, xô đựng rác)</w:t>
            </w:r>
            <w:r w:rsidRPr="00997D22">
              <w:rPr>
                <w:rFonts w:ascii="Times New Roman" w:hAnsi="Times New Roman"/>
                <w:color w:val="000000"/>
                <w:spacing w:val="-4"/>
                <w:sz w:val="26"/>
                <w:szCs w:val="24"/>
              </w:rPr>
              <w:t>, khay chữ nhật, cồn 70</w:t>
            </w:r>
            <w:r w:rsidRPr="00997D22">
              <w:rPr>
                <w:rFonts w:ascii="Times New Roman" w:hAnsi="Times New Roman"/>
                <w:color w:val="000000"/>
                <w:spacing w:val="-4"/>
                <w:sz w:val="26"/>
                <w:szCs w:val="24"/>
                <w:vertAlign w:val="superscript"/>
              </w:rPr>
              <w:t>0</w:t>
            </w:r>
            <w:r w:rsidRPr="00997D22">
              <w:rPr>
                <w:rFonts w:ascii="Times New Roman" w:hAnsi="Times New Roman"/>
                <w:color w:val="000000"/>
                <w:spacing w:val="-4"/>
                <w:sz w:val="26"/>
                <w:szCs w:val="24"/>
              </w:rPr>
              <w:t xml:space="preserve">, dung dịch sát khuẩn </w:t>
            </w:r>
            <w:proofErr w:type="gramStart"/>
            <w:r w:rsidRPr="00997D22">
              <w:rPr>
                <w:rFonts w:ascii="Times New Roman" w:hAnsi="Times New Roman"/>
                <w:color w:val="000000"/>
                <w:spacing w:val="-4"/>
                <w:sz w:val="26"/>
                <w:szCs w:val="24"/>
              </w:rPr>
              <w:t>tay</w:t>
            </w:r>
            <w:proofErr w:type="gramEnd"/>
            <w:r w:rsidRPr="00997D22">
              <w:rPr>
                <w:rFonts w:ascii="Times New Roman" w:hAnsi="Times New Roman"/>
                <w:color w:val="000000"/>
                <w:spacing w:val="-4"/>
                <w:sz w:val="26"/>
                <w:szCs w:val="24"/>
              </w:rPr>
              <w:t xml:space="preserve"> nhanh.</w:t>
            </w:r>
          </w:p>
          <w:p w:rsidR="00F04C2A" w:rsidRPr="00997D22" w:rsidRDefault="00F04C2A" w:rsidP="00F04C2A">
            <w:pPr>
              <w:numPr>
                <w:ilvl w:val="0"/>
                <w:numId w:val="18"/>
              </w:numPr>
              <w:jc w:val="both"/>
              <w:rPr>
                <w:rFonts w:ascii="Times New Roman" w:hAnsi="Times New Roman"/>
                <w:color w:val="000000"/>
                <w:sz w:val="26"/>
                <w:szCs w:val="24"/>
              </w:rPr>
            </w:pPr>
            <w:r w:rsidRPr="00997D22">
              <w:rPr>
                <w:rFonts w:ascii="Times New Roman" w:hAnsi="Times New Roman"/>
                <w:color w:val="000000"/>
                <w:sz w:val="26"/>
                <w:szCs w:val="24"/>
              </w:rPr>
              <w:t xml:space="preserve">Hộp cấp cứu phản vệ, thuốc </w:t>
            </w:r>
            <w:proofErr w:type="gramStart"/>
            <w:r w:rsidRPr="00997D22">
              <w:rPr>
                <w:rFonts w:ascii="Times New Roman" w:hAnsi="Times New Roman"/>
                <w:color w:val="000000"/>
                <w:sz w:val="26"/>
                <w:szCs w:val="24"/>
              </w:rPr>
              <w:t>theo</w:t>
            </w:r>
            <w:proofErr w:type="gramEnd"/>
            <w:r w:rsidRPr="00997D22">
              <w:rPr>
                <w:rFonts w:ascii="Times New Roman" w:hAnsi="Times New Roman"/>
                <w:color w:val="000000"/>
                <w:sz w:val="26"/>
                <w:szCs w:val="24"/>
              </w:rPr>
              <w:t xml:space="preserve"> y lệnh, nước cất, phiếu (sổ) thuốc.</w:t>
            </w:r>
          </w:p>
        </w:tc>
        <w:tc>
          <w:tcPr>
            <w:tcW w:w="490"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center"/>
              <w:rPr>
                <w:rFonts w:ascii="Times New Roman" w:hAnsi="Times New Roman"/>
                <w:color w:val="000000"/>
                <w:sz w:val="26"/>
                <w:szCs w:val="24"/>
              </w:rPr>
            </w:pPr>
          </w:p>
        </w:tc>
        <w:tc>
          <w:tcPr>
            <w:tcW w:w="548"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rPr>
                <w:rFonts w:ascii="Times New Roman" w:hAnsi="Times New Roman"/>
                <w:color w:val="000000"/>
                <w:sz w:val="26"/>
                <w:szCs w:val="24"/>
              </w:rPr>
            </w:pPr>
          </w:p>
        </w:tc>
        <w:tc>
          <w:tcPr>
            <w:tcW w:w="649" w:type="pct"/>
            <w:tcBorders>
              <w:top w:val="single" w:sz="4" w:space="0" w:color="auto"/>
              <w:left w:val="single" w:sz="8" w:space="0" w:color="auto"/>
              <w:bottom w:val="single" w:sz="4" w:space="0" w:color="auto"/>
              <w:right w:val="single" w:sz="12" w:space="0" w:color="auto"/>
            </w:tcBorders>
            <w:vAlign w:val="center"/>
          </w:tcPr>
          <w:p w:rsidR="00F04C2A" w:rsidRPr="00997D22" w:rsidRDefault="00F04C2A" w:rsidP="00DA2BC0">
            <w:pPr>
              <w:rPr>
                <w:rFonts w:ascii="Times New Roman" w:hAnsi="Times New Roman"/>
                <w:color w:val="000000"/>
                <w:sz w:val="26"/>
                <w:szCs w:val="24"/>
              </w:rPr>
            </w:pPr>
          </w:p>
        </w:tc>
      </w:tr>
      <w:tr w:rsidR="00F04C2A" w:rsidRPr="00997D22" w:rsidTr="00DA2BC0">
        <w:trPr>
          <w:trHeight w:val="223"/>
          <w:jc w:val="center"/>
        </w:trPr>
        <w:tc>
          <w:tcPr>
            <w:tcW w:w="328" w:type="pct"/>
            <w:tcBorders>
              <w:top w:val="single" w:sz="4" w:space="0" w:color="auto"/>
              <w:left w:val="single" w:sz="12" w:space="0" w:color="auto"/>
              <w:bottom w:val="single" w:sz="4" w:space="0" w:color="auto"/>
              <w:right w:val="single" w:sz="8" w:space="0" w:color="auto"/>
            </w:tcBorders>
            <w:shd w:val="clear" w:color="auto" w:fill="E0E0E0"/>
            <w:vAlign w:val="center"/>
          </w:tcPr>
          <w:p w:rsidR="00F04C2A" w:rsidRPr="00997D22" w:rsidRDefault="00F04C2A" w:rsidP="00DA2BC0">
            <w:pPr>
              <w:jc w:val="center"/>
              <w:rPr>
                <w:rFonts w:ascii="Times New Roman" w:hAnsi="Times New Roman"/>
                <w:b/>
                <w:color w:val="000000"/>
                <w:sz w:val="26"/>
              </w:rPr>
            </w:pPr>
            <w:r w:rsidRPr="00997D22">
              <w:rPr>
                <w:rFonts w:ascii="Times New Roman" w:hAnsi="Times New Roman"/>
                <w:b/>
                <w:color w:val="000000"/>
                <w:sz w:val="26"/>
              </w:rPr>
              <w:t>II</w:t>
            </w:r>
          </w:p>
        </w:tc>
        <w:tc>
          <w:tcPr>
            <w:tcW w:w="2985" w:type="pct"/>
            <w:tcBorders>
              <w:top w:val="single" w:sz="4" w:space="0" w:color="auto"/>
              <w:left w:val="single" w:sz="8" w:space="0" w:color="auto"/>
              <w:bottom w:val="single" w:sz="4" w:space="0" w:color="auto"/>
              <w:right w:val="single" w:sz="8" w:space="0" w:color="auto"/>
            </w:tcBorders>
            <w:shd w:val="clear" w:color="auto" w:fill="E0E0E0"/>
            <w:vAlign w:val="center"/>
          </w:tcPr>
          <w:p w:rsidR="00F04C2A" w:rsidRPr="00997D22" w:rsidRDefault="00F04C2A" w:rsidP="00DA2BC0">
            <w:pPr>
              <w:jc w:val="both"/>
              <w:rPr>
                <w:rFonts w:ascii="Times New Roman" w:hAnsi="Times New Roman"/>
                <w:b/>
                <w:color w:val="000000"/>
                <w:sz w:val="26"/>
              </w:rPr>
            </w:pPr>
            <w:r w:rsidRPr="00997D22">
              <w:rPr>
                <w:rFonts w:ascii="Times New Roman" w:hAnsi="Times New Roman"/>
                <w:b/>
                <w:bCs/>
                <w:color w:val="000000"/>
                <w:sz w:val="26"/>
                <w:lang w:val="pt-BR"/>
              </w:rPr>
              <w:t>TIẾN HÀNH  KỸ THUẬT</w:t>
            </w:r>
          </w:p>
        </w:tc>
        <w:tc>
          <w:tcPr>
            <w:tcW w:w="490" w:type="pct"/>
            <w:tcBorders>
              <w:top w:val="single" w:sz="4" w:space="0" w:color="auto"/>
              <w:left w:val="single" w:sz="8" w:space="0" w:color="auto"/>
              <w:bottom w:val="single" w:sz="4" w:space="0" w:color="auto"/>
              <w:right w:val="single" w:sz="8" w:space="0" w:color="auto"/>
            </w:tcBorders>
            <w:shd w:val="clear" w:color="auto" w:fill="E0E0E0"/>
            <w:vAlign w:val="center"/>
          </w:tcPr>
          <w:p w:rsidR="00F04C2A" w:rsidRPr="00997D22" w:rsidRDefault="00F04C2A" w:rsidP="00DA2BC0">
            <w:pPr>
              <w:jc w:val="center"/>
              <w:rPr>
                <w:rFonts w:ascii="Times New Roman" w:hAnsi="Times New Roman"/>
                <w:color w:val="000000"/>
                <w:sz w:val="26"/>
              </w:rPr>
            </w:pPr>
          </w:p>
        </w:tc>
        <w:tc>
          <w:tcPr>
            <w:tcW w:w="548" w:type="pct"/>
            <w:tcBorders>
              <w:top w:val="single" w:sz="4" w:space="0" w:color="auto"/>
              <w:left w:val="single" w:sz="8" w:space="0" w:color="auto"/>
              <w:bottom w:val="single" w:sz="4" w:space="0" w:color="auto"/>
              <w:right w:val="single" w:sz="8" w:space="0" w:color="auto"/>
            </w:tcBorders>
            <w:shd w:val="clear" w:color="auto" w:fill="E0E0E0"/>
            <w:vAlign w:val="center"/>
          </w:tcPr>
          <w:p w:rsidR="00F04C2A" w:rsidRPr="00997D22" w:rsidRDefault="00F04C2A" w:rsidP="00DA2BC0">
            <w:pPr>
              <w:rPr>
                <w:rFonts w:ascii="Times New Roman" w:hAnsi="Times New Roman"/>
                <w:color w:val="000000"/>
                <w:sz w:val="26"/>
              </w:rPr>
            </w:pPr>
          </w:p>
        </w:tc>
        <w:tc>
          <w:tcPr>
            <w:tcW w:w="649" w:type="pct"/>
            <w:tcBorders>
              <w:top w:val="single" w:sz="4" w:space="0" w:color="auto"/>
              <w:left w:val="single" w:sz="8" w:space="0" w:color="auto"/>
              <w:bottom w:val="single" w:sz="4" w:space="0" w:color="auto"/>
              <w:right w:val="single" w:sz="12" w:space="0" w:color="auto"/>
            </w:tcBorders>
            <w:shd w:val="clear" w:color="auto" w:fill="E0E0E0"/>
            <w:vAlign w:val="center"/>
          </w:tcPr>
          <w:p w:rsidR="00F04C2A" w:rsidRPr="00997D22" w:rsidRDefault="00F04C2A" w:rsidP="00DA2BC0">
            <w:pPr>
              <w:rPr>
                <w:rFonts w:ascii="Times New Roman" w:hAnsi="Times New Roman"/>
                <w:color w:val="000000"/>
                <w:sz w:val="26"/>
              </w:rPr>
            </w:pPr>
          </w:p>
        </w:tc>
      </w:tr>
      <w:tr w:rsidR="00F04C2A" w:rsidRPr="00997D22" w:rsidTr="00DA2BC0">
        <w:trPr>
          <w:trHeight w:val="310"/>
          <w:jc w:val="center"/>
        </w:trPr>
        <w:tc>
          <w:tcPr>
            <w:tcW w:w="328" w:type="pct"/>
            <w:tcBorders>
              <w:top w:val="single" w:sz="4" w:space="0" w:color="auto"/>
              <w:left w:val="single" w:sz="12" w:space="0" w:color="auto"/>
              <w:bottom w:val="single" w:sz="4" w:space="0" w:color="auto"/>
              <w:right w:val="single" w:sz="8" w:space="0" w:color="auto"/>
            </w:tcBorders>
            <w:vAlign w:val="center"/>
          </w:tcPr>
          <w:p w:rsidR="00F04C2A" w:rsidRPr="00997D22" w:rsidRDefault="00F04C2A" w:rsidP="00F04C2A">
            <w:pPr>
              <w:numPr>
                <w:ilvl w:val="0"/>
                <w:numId w:val="21"/>
              </w:numPr>
              <w:jc w:val="center"/>
              <w:rPr>
                <w:rFonts w:ascii="Times New Roman" w:hAnsi="Times New Roman"/>
                <w:color w:val="000000"/>
                <w:sz w:val="26"/>
                <w:szCs w:val="24"/>
              </w:rPr>
            </w:pPr>
          </w:p>
        </w:tc>
        <w:tc>
          <w:tcPr>
            <w:tcW w:w="2985"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both"/>
              <w:rPr>
                <w:rFonts w:ascii="Times New Roman" w:hAnsi="Times New Roman"/>
                <w:color w:val="000000"/>
                <w:sz w:val="26"/>
                <w:szCs w:val="24"/>
              </w:rPr>
            </w:pPr>
            <w:r w:rsidRPr="00997D22">
              <w:rPr>
                <w:rFonts w:ascii="Times New Roman" w:hAnsi="Times New Roman"/>
                <w:color w:val="000000"/>
                <w:sz w:val="26"/>
                <w:szCs w:val="24"/>
              </w:rPr>
              <w:t xml:space="preserve">Kiểm tra thuốc </w:t>
            </w:r>
          </w:p>
          <w:p w:rsidR="00F04C2A" w:rsidRPr="00997D22" w:rsidRDefault="00F04C2A" w:rsidP="00DA2BC0">
            <w:pPr>
              <w:jc w:val="both"/>
              <w:rPr>
                <w:rFonts w:ascii="Times New Roman" w:hAnsi="Times New Roman"/>
                <w:color w:val="000000"/>
                <w:sz w:val="26"/>
                <w:szCs w:val="24"/>
              </w:rPr>
            </w:pPr>
            <w:r w:rsidRPr="00997D22">
              <w:rPr>
                <w:rFonts w:ascii="Times New Roman" w:hAnsi="Times New Roman"/>
                <w:color w:val="000000"/>
                <w:sz w:val="26"/>
                <w:szCs w:val="24"/>
              </w:rPr>
              <w:t>Sát khuẩn đầu ống thuốc, bẻ đầu ống thuốc bằng gạc vô khuẩn (hoặc cậy lọ thuốc, sát khuẩn)</w:t>
            </w:r>
          </w:p>
        </w:tc>
        <w:tc>
          <w:tcPr>
            <w:tcW w:w="490"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center"/>
              <w:rPr>
                <w:rFonts w:ascii="Times New Roman" w:hAnsi="Times New Roman"/>
                <w:color w:val="000000"/>
                <w:sz w:val="26"/>
                <w:szCs w:val="24"/>
                <w:lang w:val="vi-VN"/>
              </w:rPr>
            </w:pPr>
          </w:p>
        </w:tc>
        <w:tc>
          <w:tcPr>
            <w:tcW w:w="548"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rPr>
                <w:rFonts w:ascii="Times New Roman" w:hAnsi="Times New Roman"/>
                <w:color w:val="000000"/>
                <w:sz w:val="26"/>
                <w:szCs w:val="24"/>
              </w:rPr>
            </w:pPr>
          </w:p>
        </w:tc>
        <w:tc>
          <w:tcPr>
            <w:tcW w:w="649" w:type="pct"/>
            <w:tcBorders>
              <w:top w:val="single" w:sz="4" w:space="0" w:color="auto"/>
              <w:left w:val="single" w:sz="8" w:space="0" w:color="auto"/>
              <w:bottom w:val="single" w:sz="4" w:space="0" w:color="auto"/>
              <w:right w:val="single" w:sz="12" w:space="0" w:color="auto"/>
            </w:tcBorders>
            <w:vAlign w:val="center"/>
          </w:tcPr>
          <w:p w:rsidR="00F04C2A" w:rsidRPr="00997D22" w:rsidRDefault="00F04C2A" w:rsidP="00DA2BC0">
            <w:pPr>
              <w:rPr>
                <w:rFonts w:ascii="Times New Roman" w:hAnsi="Times New Roman"/>
                <w:color w:val="000000"/>
                <w:sz w:val="26"/>
                <w:szCs w:val="24"/>
              </w:rPr>
            </w:pPr>
          </w:p>
        </w:tc>
      </w:tr>
      <w:tr w:rsidR="00F04C2A" w:rsidRPr="00997D22" w:rsidTr="00DA2BC0">
        <w:trPr>
          <w:trHeight w:val="164"/>
          <w:jc w:val="center"/>
        </w:trPr>
        <w:tc>
          <w:tcPr>
            <w:tcW w:w="328" w:type="pct"/>
            <w:tcBorders>
              <w:top w:val="single" w:sz="4" w:space="0" w:color="auto"/>
              <w:left w:val="single" w:sz="12" w:space="0" w:color="auto"/>
              <w:bottom w:val="single" w:sz="4" w:space="0" w:color="auto"/>
              <w:right w:val="single" w:sz="8" w:space="0" w:color="auto"/>
            </w:tcBorders>
            <w:vAlign w:val="center"/>
          </w:tcPr>
          <w:p w:rsidR="00F04C2A" w:rsidRPr="00997D22" w:rsidRDefault="00F04C2A" w:rsidP="00F04C2A">
            <w:pPr>
              <w:numPr>
                <w:ilvl w:val="0"/>
                <w:numId w:val="21"/>
              </w:numPr>
              <w:jc w:val="center"/>
              <w:rPr>
                <w:rFonts w:ascii="Times New Roman" w:hAnsi="Times New Roman"/>
                <w:color w:val="000000"/>
                <w:sz w:val="26"/>
                <w:szCs w:val="24"/>
              </w:rPr>
            </w:pPr>
          </w:p>
        </w:tc>
        <w:tc>
          <w:tcPr>
            <w:tcW w:w="2985"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both"/>
              <w:rPr>
                <w:rFonts w:ascii="Times New Roman" w:hAnsi="Times New Roman"/>
                <w:color w:val="000000"/>
                <w:spacing w:val="-2"/>
                <w:sz w:val="26"/>
                <w:szCs w:val="24"/>
              </w:rPr>
            </w:pPr>
            <w:r w:rsidRPr="00997D22">
              <w:rPr>
                <w:rFonts w:ascii="Times New Roman" w:hAnsi="Times New Roman"/>
                <w:color w:val="000000"/>
                <w:spacing w:val="-2"/>
                <w:sz w:val="26"/>
                <w:szCs w:val="24"/>
              </w:rPr>
              <w:t xml:space="preserve">Pha thuốc (nếu có) </w:t>
            </w:r>
          </w:p>
          <w:p w:rsidR="00F04C2A" w:rsidRPr="00997D22" w:rsidRDefault="00F04C2A" w:rsidP="00DA2BC0">
            <w:pPr>
              <w:jc w:val="both"/>
              <w:rPr>
                <w:rFonts w:ascii="Times New Roman" w:hAnsi="Times New Roman"/>
                <w:color w:val="000000"/>
                <w:sz w:val="26"/>
                <w:szCs w:val="24"/>
              </w:rPr>
            </w:pPr>
            <w:r w:rsidRPr="00997D22">
              <w:rPr>
                <w:rFonts w:ascii="Times New Roman" w:hAnsi="Times New Roman"/>
                <w:color w:val="000000"/>
                <w:spacing w:val="-2"/>
                <w:sz w:val="26"/>
                <w:szCs w:val="24"/>
              </w:rPr>
              <w:t xml:space="preserve">Hút thuốc vào bơm tiêm, thay kim tiêm, đuổi khí đúng kỹ thuật, đặt bơm kim tiêm vào khay </w:t>
            </w:r>
          </w:p>
        </w:tc>
        <w:tc>
          <w:tcPr>
            <w:tcW w:w="490"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center"/>
              <w:rPr>
                <w:rFonts w:ascii="Times New Roman" w:hAnsi="Times New Roman"/>
                <w:color w:val="000000"/>
                <w:sz w:val="26"/>
                <w:szCs w:val="24"/>
              </w:rPr>
            </w:pPr>
          </w:p>
        </w:tc>
        <w:tc>
          <w:tcPr>
            <w:tcW w:w="548"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rPr>
                <w:rFonts w:ascii="Times New Roman" w:hAnsi="Times New Roman"/>
                <w:color w:val="000000"/>
                <w:sz w:val="26"/>
                <w:szCs w:val="24"/>
              </w:rPr>
            </w:pPr>
          </w:p>
        </w:tc>
        <w:tc>
          <w:tcPr>
            <w:tcW w:w="649" w:type="pct"/>
            <w:tcBorders>
              <w:top w:val="single" w:sz="4" w:space="0" w:color="auto"/>
              <w:left w:val="single" w:sz="8" w:space="0" w:color="auto"/>
              <w:bottom w:val="single" w:sz="4" w:space="0" w:color="auto"/>
              <w:right w:val="single" w:sz="12" w:space="0" w:color="auto"/>
            </w:tcBorders>
            <w:vAlign w:val="center"/>
          </w:tcPr>
          <w:p w:rsidR="00F04C2A" w:rsidRPr="00997D22" w:rsidRDefault="00F04C2A" w:rsidP="00DA2BC0">
            <w:pPr>
              <w:rPr>
                <w:rFonts w:ascii="Times New Roman" w:hAnsi="Times New Roman"/>
                <w:color w:val="000000"/>
                <w:sz w:val="26"/>
                <w:szCs w:val="24"/>
              </w:rPr>
            </w:pPr>
          </w:p>
        </w:tc>
      </w:tr>
      <w:tr w:rsidR="00F04C2A" w:rsidRPr="00997D22" w:rsidTr="00DA2BC0">
        <w:trPr>
          <w:trHeight w:val="310"/>
          <w:jc w:val="center"/>
        </w:trPr>
        <w:tc>
          <w:tcPr>
            <w:tcW w:w="328" w:type="pct"/>
            <w:tcBorders>
              <w:top w:val="single" w:sz="4" w:space="0" w:color="auto"/>
              <w:left w:val="single" w:sz="12" w:space="0" w:color="auto"/>
              <w:bottom w:val="single" w:sz="4" w:space="0" w:color="auto"/>
              <w:right w:val="single" w:sz="8" w:space="0" w:color="auto"/>
            </w:tcBorders>
            <w:vAlign w:val="center"/>
          </w:tcPr>
          <w:p w:rsidR="00F04C2A" w:rsidRPr="00997D22" w:rsidRDefault="00F04C2A" w:rsidP="00F04C2A">
            <w:pPr>
              <w:numPr>
                <w:ilvl w:val="0"/>
                <w:numId w:val="21"/>
              </w:numPr>
              <w:jc w:val="center"/>
              <w:rPr>
                <w:rFonts w:ascii="Times New Roman" w:hAnsi="Times New Roman"/>
                <w:color w:val="000000"/>
                <w:sz w:val="26"/>
                <w:szCs w:val="24"/>
              </w:rPr>
            </w:pPr>
          </w:p>
        </w:tc>
        <w:tc>
          <w:tcPr>
            <w:tcW w:w="2985"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both"/>
              <w:rPr>
                <w:rFonts w:ascii="Times New Roman" w:hAnsi="Times New Roman"/>
                <w:color w:val="000000"/>
                <w:sz w:val="26"/>
                <w:szCs w:val="24"/>
              </w:rPr>
            </w:pPr>
            <w:r w:rsidRPr="00997D22">
              <w:rPr>
                <w:rFonts w:ascii="Times New Roman" w:hAnsi="Times New Roman"/>
                <w:color w:val="000000"/>
                <w:sz w:val="26"/>
                <w:szCs w:val="24"/>
              </w:rPr>
              <w:t>Đặt bệnh nhân ở tư thế thích hợp</w:t>
            </w:r>
          </w:p>
          <w:p w:rsidR="00F04C2A" w:rsidRPr="00997D22" w:rsidRDefault="00F04C2A" w:rsidP="00DA2BC0">
            <w:pPr>
              <w:jc w:val="both"/>
              <w:rPr>
                <w:rFonts w:ascii="Times New Roman" w:hAnsi="Times New Roman"/>
                <w:color w:val="000000"/>
                <w:sz w:val="26"/>
                <w:szCs w:val="24"/>
              </w:rPr>
            </w:pPr>
            <w:r w:rsidRPr="00997D22">
              <w:rPr>
                <w:rFonts w:ascii="Times New Roman" w:hAnsi="Times New Roman"/>
                <w:color w:val="000000"/>
                <w:sz w:val="26"/>
                <w:szCs w:val="24"/>
              </w:rPr>
              <w:t>Xác định vị trí: 1/3 trên, mặt trước trong cẳng tay</w:t>
            </w:r>
          </w:p>
        </w:tc>
        <w:tc>
          <w:tcPr>
            <w:tcW w:w="490"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center"/>
              <w:rPr>
                <w:rFonts w:ascii="Times New Roman" w:hAnsi="Times New Roman"/>
                <w:color w:val="000000"/>
                <w:sz w:val="26"/>
                <w:szCs w:val="24"/>
              </w:rPr>
            </w:pPr>
          </w:p>
        </w:tc>
        <w:tc>
          <w:tcPr>
            <w:tcW w:w="548"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rPr>
                <w:rFonts w:ascii="Times New Roman" w:hAnsi="Times New Roman"/>
                <w:color w:val="000000"/>
                <w:sz w:val="26"/>
                <w:szCs w:val="24"/>
              </w:rPr>
            </w:pPr>
          </w:p>
        </w:tc>
        <w:tc>
          <w:tcPr>
            <w:tcW w:w="649" w:type="pct"/>
            <w:tcBorders>
              <w:top w:val="single" w:sz="4" w:space="0" w:color="auto"/>
              <w:left w:val="single" w:sz="8" w:space="0" w:color="auto"/>
              <w:bottom w:val="single" w:sz="4" w:space="0" w:color="auto"/>
              <w:right w:val="single" w:sz="12" w:space="0" w:color="auto"/>
            </w:tcBorders>
            <w:vAlign w:val="center"/>
          </w:tcPr>
          <w:p w:rsidR="00F04C2A" w:rsidRPr="00997D22" w:rsidRDefault="00F04C2A" w:rsidP="00DA2BC0">
            <w:pPr>
              <w:rPr>
                <w:rFonts w:ascii="Times New Roman" w:hAnsi="Times New Roman"/>
                <w:color w:val="000000"/>
                <w:sz w:val="26"/>
                <w:szCs w:val="24"/>
              </w:rPr>
            </w:pPr>
          </w:p>
        </w:tc>
      </w:tr>
      <w:tr w:rsidR="00F04C2A" w:rsidRPr="00997D22" w:rsidTr="00DA2BC0">
        <w:trPr>
          <w:trHeight w:val="398"/>
          <w:jc w:val="center"/>
        </w:trPr>
        <w:tc>
          <w:tcPr>
            <w:tcW w:w="328" w:type="pct"/>
            <w:tcBorders>
              <w:top w:val="single" w:sz="4" w:space="0" w:color="auto"/>
              <w:left w:val="single" w:sz="12" w:space="0" w:color="auto"/>
              <w:bottom w:val="single" w:sz="4" w:space="0" w:color="auto"/>
              <w:right w:val="single" w:sz="8" w:space="0" w:color="auto"/>
            </w:tcBorders>
            <w:vAlign w:val="center"/>
          </w:tcPr>
          <w:p w:rsidR="00F04C2A" w:rsidRPr="00997D22" w:rsidRDefault="00F04C2A" w:rsidP="00F04C2A">
            <w:pPr>
              <w:numPr>
                <w:ilvl w:val="0"/>
                <w:numId w:val="21"/>
              </w:numPr>
              <w:jc w:val="center"/>
              <w:rPr>
                <w:rFonts w:ascii="Times New Roman" w:hAnsi="Times New Roman"/>
                <w:color w:val="000000"/>
                <w:sz w:val="26"/>
                <w:szCs w:val="24"/>
              </w:rPr>
            </w:pPr>
          </w:p>
        </w:tc>
        <w:tc>
          <w:tcPr>
            <w:tcW w:w="2985"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both"/>
              <w:rPr>
                <w:rFonts w:ascii="Times New Roman" w:hAnsi="Times New Roman"/>
                <w:color w:val="000000"/>
                <w:spacing w:val="-2"/>
                <w:sz w:val="26"/>
                <w:szCs w:val="24"/>
              </w:rPr>
            </w:pPr>
            <w:r w:rsidRPr="00997D22">
              <w:rPr>
                <w:rFonts w:ascii="Times New Roman" w:hAnsi="Times New Roman"/>
                <w:color w:val="000000"/>
                <w:sz w:val="26"/>
                <w:szCs w:val="24"/>
              </w:rPr>
              <w:t>SK vị trí tiêm từ trong ra ngoài theo hình xoáy ốc 2 lần</w:t>
            </w:r>
            <w:r w:rsidRPr="00997D22">
              <w:rPr>
                <w:rFonts w:ascii="Times New Roman" w:hAnsi="Times New Roman"/>
                <w:color w:val="FF0000"/>
                <w:sz w:val="26"/>
                <w:szCs w:val="24"/>
              </w:rPr>
              <w:t xml:space="preserve">, </w:t>
            </w:r>
            <w:r w:rsidRPr="00997D22">
              <w:rPr>
                <w:rFonts w:ascii="Times New Roman" w:hAnsi="Times New Roman"/>
                <w:sz w:val="26"/>
                <w:szCs w:val="24"/>
              </w:rPr>
              <w:t>đường kính 7 – 10cm. Để khô cồn</w:t>
            </w:r>
          </w:p>
        </w:tc>
        <w:tc>
          <w:tcPr>
            <w:tcW w:w="490"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center"/>
              <w:rPr>
                <w:rFonts w:ascii="Times New Roman" w:hAnsi="Times New Roman"/>
                <w:color w:val="000000"/>
                <w:sz w:val="26"/>
                <w:szCs w:val="24"/>
              </w:rPr>
            </w:pPr>
          </w:p>
        </w:tc>
        <w:tc>
          <w:tcPr>
            <w:tcW w:w="548"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rPr>
                <w:rFonts w:ascii="Times New Roman" w:hAnsi="Times New Roman"/>
                <w:color w:val="000000"/>
                <w:sz w:val="26"/>
                <w:szCs w:val="24"/>
              </w:rPr>
            </w:pPr>
          </w:p>
        </w:tc>
        <w:tc>
          <w:tcPr>
            <w:tcW w:w="649" w:type="pct"/>
            <w:tcBorders>
              <w:top w:val="single" w:sz="4" w:space="0" w:color="auto"/>
              <w:left w:val="single" w:sz="8" w:space="0" w:color="auto"/>
              <w:bottom w:val="single" w:sz="4" w:space="0" w:color="auto"/>
              <w:right w:val="single" w:sz="12" w:space="0" w:color="auto"/>
            </w:tcBorders>
            <w:vAlign w:val="center"/>
          </w:tcPr>
          <w:p w:rsidR="00F04C2A" w:rsidRPr="00997D22" w:rsidRDefault="00F04C2A" w:rsidP="00DA2BC0">
            <w:pPr>
              <w:rPr>
                <w:rFonts w:ascii="Times New Roman" w:hAnsi="Times New Roman"/>
                <w:color w:val="000000"/>
                <w:sz w:val="26"/>
                <w:szCs w:val="24"/>
              </w:rPr>
            </w:pPr>
          </w:p>
        </w:tc>
      </w:tr>
      <w:tr w:rsidR="00F04C2A" w:rsidRPr="00997D22" w:rsidTr="00DA2BC0">
        <w:trPr>
          <w:trHeight w:val="45"/>
          <w:jc w:val="center"/>
        </w:trPr>
        <w:tc>
          <w:tcPr>
            <w:tcW w:w="328" w:type="pct"/>
            <w:tcBorders>
              <w:top w:val="single" w:sz="4" w:space="0" w:color="auto"/>
              <w:left w:val="single" w:sz="12" w:space="0" w:color="auto"/>
              <w:bottom w:val="single" w:sz="4" w:space="0" w:color="auto"/>
              <w:right w:val="single" w:sz="8" w:space="0" w:color="auto"/>
            </w:tcBorders>
            <w:vAlign w:val="center"/>
          </w:tcPr>
          <w:p w:rsidR="00F04C2A" w:rsidRPr="00997D22" w:rsidRDefault="00F04C2A" w:rsidP="00F04C2A">
            <w:pPr>
              <w:numPr>
                <w:ilvl w:val="0"/>
                <w:numId w:val="21"/>
              </w:numPr>
              <w:jc w:val="center"/>
              <w:rPr>
                <w:rFonts w:ascii="Times New Roman" w:hAnsi="Times New Roman"/>
                <w:color w:val="000000"/>
                <w:sz w:val="26"/>
                <w:szCs w:val="24"/>
              </w:rPr>
            </w:pPr>
          </w:p>
        </w:tc>
        <w:tc>
          <w:tcPr>
            <w:tcW w:w="2985"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rPr>
                <w:rFonts w:ascii="Times New Roman" w:hAnsi="Times New Roman"/>
                <w:color w:val="000000"/>
                <w:sz w:val="26"/>
                <w:szCs w:val="24"/>
                <w:lang w:val="sv-SE"/>
              </w:rPr>
            </w:pPr>
            <w:r w:rsidRPr="00997D22">
              <w:rPr>
                <w:rFonts w:ascii="Times New Roman" w:hAnsi="Times New Roman"/>
                <w:color w:val="000000"/>
                <w:sz w:val="26"/>
                <w:szCs w:val="24"/>
              </w:rPr>
              <w:t xml:space="preserve">ĐD sát khuẩn tay, cầm bơm tiêm đuổi khí lại (nếu cần). </w:t>
            </w:r>
            <w:r w:rsidRPr="00997D22">
              <w:rPr>
                <w:rFonts w:ascii="Times New Roman" w:hAnsi="Times New Roman"/>
                <w:color w:val="000000"/>
                <w:sz w:val="26"/>
                <w:szCs w:val="24"/>
                <w:lang w:val="sv-SE"/>
              </w:rPr>
              <w:t>Động viên người bệnh</w:t>
            </w:r>
          </w:p>
        </w:tc>
        <w:tc>
          <w:tcPr>
            <w:tcW w:w="490"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center"/>
              <w:rPr>
                <w:rFonts w:ascii="Times New Roman" w:hAnsi="Times New Roman"/>
                <w:color w:val="000000"/>
                <w:sz w:val="26"/>
                <w:szCs w:val="24"/>
              </w:rPr>
            </w:pPr>
          </w:p>
        </w:tc>
        <w:tc>
          <w:tcPr>
            <w:tcW w:w="548"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rPr>
                <w:rFonts w:ascii="Times New Roman" w:hAnsi="Times New Roman"/>
                <w:color w:val="000000"/>
                <w:sz w:val="26"/>
                <w:szCs w:val="24"/>
              </w:rPr>
            </w:pPr>
          </w:p>
        </w:tc>
        <w:tc>
          <w:tcPr>
            <w:tcW w:w="649" w:type="pct"/>
            <w:tcBorders>
              <w:top w:val="single" w:sz="4" w:space="0" w:color="auto"/>
              <w:left w:val="single" w:sz="8" w:space="0" w:color="auto"/>
              <w:bottom w:val="single" w:sz="4" w:space="0" w:color="auto"/>
              <w:right w:val="single" w:sz="12" w:space="0" w:color="auto"/>
            </w:tcBorders>
            <w:vAlign w:val="center"/>
          </w:tcPr>
          <w:p w:rsidR="00F04C2A" w:rsidRPr="00997D22" w:rsidRDefault="00F04C2A" w:rsidP="00DA2BC0">
            <w:pPr>
              <w:rPr>
                <w:rFonts w:ascii="Times New Roman" w:hAnsi="Times New Roman"/>
                <w:color w:val="000000"/>
                <w:sz w:val="26"/>
                <w:szCs w:val="24"/>
              </w:rPr>
            </w:pPr>
          </w:p>
        </w:tc>
      </w:tr>
      <w:tr w:rsidR="00F04C2A" w:rsidRPr="00997D22" w:rsidTr="00DA2BC0">
        <w:trPr>
          <w:trHeight w:val="249"/>
          <w:jc w:val="center"/>
        </w:trPr>
        <w:tc>
          <w:tcPr>
            <w:tcW w:w="328" w:type="pct"/>
            <w:tcBorders>
              <w:top w:val="single" w:sz="4" w:space="0" w:color="auto"/>
              <w:left w:val="single" w:sz="12" w:space="0" w:color="auto"/>
              <w:bottom w:val="single" w:sz="4" w:space="0" w:color="auto"/>
              <w:right w:val="single" w:sz="8" w:space="0" w:color="auto"/>
            </w:tcBorders>
            <w:vAlign w:val="center"/>
          </w:tcPr>
          <w:p w:rsidR="00F04C2A" w:rsidRPr="00997D22" w:rsidRDefault="00F04C2A" w:rsidP="00F04C2A">
            <w:pPr>
              <w:numPr>
                <w:ilvl w:val="0"/>
                <w:numId w:val="21"/>
              </w:numPr>
              <w:jc w:val="center"/>
              <w:rPr>
                <w:rFonts w:ascii="Times New Roman" w:hAnsi="Times New Roman"/>
                <w:color w:val="000000"/>
                <w:sz w:val="26"/>
                <w:szCs w:val="24"/>
              </w:rPr>
            </w:pPr>
          </w:p>
        </w:tc>
        <w:tc>
          <w:tcPr>
            <w:tcW w:w="2985"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both"/>
              <w:rPr>
                <w:rFonts w:ascii="Times New Roman" w:hAnsi="Times New Roman"/>
                <w:color w:val="000000"/>
                <w:spacing w:val="-6"/>
                <w:sz w:val="26"/>
                <w:szCs w:val="24"/>
              </w:rPr>
            </w:pPr>
            <w:r w:rsidRPr="00997D22">
              <w:rPr>
                <w:rFonts w:ascii="Times New Roman" w:hAnsi="Times New Roman"/>
                <w:b/>
                <w:color w:val="000000"/>
                <w:sz w:val="26"/>
                <w:szCs w:val="24"/>
              </w:rPr>
              <w:t>Đâm kim:</w:t>
            </w:r>
            <w:r w:rsidRPr="00997D22">
              <w:rPr>
                <w:rFonts w:ascii="Times New Roman" w:hAnsi="Times New Roman"/>
                <w:color w:val="000000"/>
                <w:sz w:val="26"/>
                <w:szCs w:val="24"/>
              </w:rPr>
              <w:t xml:space="preserve"> Một tay căng da, một tay cầm bơm tiêm đâm kim chếch 15</w:t>
            </w:r>
            <w:r w:rsidRPr="00997D22">
              <w:rPr>
                <w:rFonts w:ascii="Times New Roman" w:hAnsi="Times New Roman"/>
                <w:color w:val="000000"/>
                <w:sz w:val="26"/>
                <w:szCs w:val="24"/>
                <w:vertAlign w:val="superscript"/>
              </w:rPr>
              <w:t>0</w:t>
            </w:r>
            <w:r w:rsidRPr="00997D22">
              <w:rPr>
                <w:rFonts w:ascii="Times New Roman" w:hAnsi="Times New Roman"/>
                <w:color w:val="000000"/>
                <w:sz w:val="26"/>
                <w:szCs w:val="24"/>
              </w:rPr>
              <w:t xml:space="preserve"> so với mặt da</w:t>
            </w:r>
            <w:r w:rsidRPr="00997D22">
              <w:rPr>
                <w:rFonts w:ascii="Times New Roman" w:hAnsi="Times New Roman"/>
                <w:color w:val="000000"/>
                <w:spacing w:val="-6"/>
                <w:sz w:val="26"/>
                <w:szCs w:val="24"/>
              </w:rPr>
              <w:t>, ngập hết mũi vát.</w:t>
            </w:r>
          </w:p>
        </w:tc>
        <w:tc>
          <w:tcPr>
            <w:tcW w:w="490"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center"/>
              <w:rPr>
                <w:rFonts w:ascii="Times New Roman" w:hAnsi="Times New Roman"/>
                <w:color w:val="000000"/>
                <w:sz w:val="26"/>
                <w:szCs w:val="24"/>
              </w:rPr>
            </w:pPr>
          </w:p>
        </w:tc>
        <w:tc>
          <w:tcPr>
            <w:tcW w:w="548"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rPr>
                <w:rFonts w:ascii="Times New Roman" w:hAnsi="Times New Roman"/>
                <w:color w:val="000000"/>
                <w:sz w:val="26"/>
                <w:szCs w:val="24"/>
              </w:rPr>
            </w:pPr>
          </w:p>
        </w:tc>
        <w:tc>
          <w:tcPr>
            <w:tcW w:w="649" w:type="pct"/>
            <w:tcBorders>
              <w:top w:val="single" w:sz="4" w:space="0" w:color="auto"/>
              <w:left w:val="single" w:sz="8" w:space="0" w:color="auto"/>
              <w:bottom w:val="single" w:sz="4" w:space="0" w:color="auto"/>
              <w:right w:val="single" w:sz="12" w:space="0" w:color="auto"/>
            </w:tcBorders>
            <w:vAlign w:val="center"/>
          </w:tcPr>
          <w:p w:rsidR="00F04C2A" w:rsidRPr="00997D22" w:rsidRDefault="00F04C2A" w:rsidP="00DA2BC0">
            <w:pPr>
              <w:rPr>
                <w:rFonts w:ascii="Times New Roman" w:hAnsi="Times New Roman"/>
                <w:color w:val="000000"/>
                <w:sz w:val="26"/>
                <w:szCs w:val="24"/>
              </w:rPr>
            </w:pPr>
          </w:p>
        </w:tc>
      </w:tr>
      <w:tr w:rsidR="00F04C2A" w:rsidRPr="00997D22" w:rsidTr="00DA2BC0">
        <w:trPr>
          <w:trHeight w:val="116"/>
          <w:jc w:val="center"/>
        </w:trPr>
        <w:tc>
          <w:tcPr>
            <w:tcW w:w="328" w:type="pct"/>
            <w:tcBorders>
              <w:top w:val="single" w:sz="4" w:space="0" w:color="auto"/>
              <w:left w:val="single" w:sz="12" w:space="0" w:color="auto"/>
              <w:bottom w:val="single" w:sz="4" w:space="0" w:color="auto"/>
              <w:right w:val="single" w:sz="8" w:space="0" w:color="auto"/>
            </w:tcBorders>
            <w:vAlign w:val="center"/>
          </w:tcPr>
          <w:p w:rsidR="00F04C2A" w:rsidRPr="00997D22" w:rsidRDefault="00F04C2A" w:rsidP="00F04C2A">
            <w:pPr>
              <w:numPr>
                <w:ilvl w:val="0"/>
                <w:numId w:val="21"/>
              </w:numPr>
              <w:jc w:val="center"/>
              <w:rPr>
                <w:rFonts w:ascii="Times New Roman" w:hAnsi="Times New Roman"/>
                <w:color w:val="000000"/>
                <w:sz w:val="26"/>
                <w:szCs w:val="24"/>
              </w:rPr>
            </w:pPr>
          </w:p>
        </w:tc>
        <w:tc>
          <w:tcPr>
            <w:tcW w:w="2985"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both"/>
              <w:rPr>
                <w:rFonts w:ascii="Times New Roman" w:hAnsi="Times New Roman"/>
                <w:color w:val="000000"/>
                <w:sz w:val="26"/>
                <w:szCs w:val="24"/>
              </w:rPr>
            </w:pPr>
            <w:r w:rsidRPr="00997D22">
              <w:rPr>
                <w:rFonts w:ascii="Times New Roman" w:hAnsi="Times New Roman"/>
                <w:b/>
                <w:color w:val="000000"/>
                <w:sz w:val="26"/>
                <w:szCs w:val="24"/>
              </w:rPr>
              <w:t xml:space="preserve">Tiêm thuốc: </w:t>
            </w:r>
            <w:r w:rsidRPr="00997D22">
              <w:rPr>
                <w:rFonts w:ascii="Times New Roman" w:hAnsi="Times New Roman"/>
                <w:color w:val="000000"/>
                <w:sz w:val="26"/>
                <w:szCs w:val="24"/>
              </w:rPr>
              <w:t xml:space="preserve">Bơm 1/10 ml thuốc nổi phồng, sần da cam, hỏi </w:t>
            </w:r>
            <w:proofErr w:type="gramStart"/>
            <w:r w:rsidRPr="00997D22">
              <w:rPr>
                <w:rFonts w:ascii="Times New Roman" w:hAnsi="Times New Roman"/>
                <w:color w:val="000000"/>
                <w:sz w:val="26"/>
                <w:szCs w:val="24"/>
              </w:rPr>
              <w:t>cảm  giác</w:t>
            </w:r>
            <w:proofErr w:type="gramEnd"/>
            <w:r w:rsidRPr="00997D22">
              <w:rPr>
                <w:rFonts w:ascii="Times New Roman" w:hAnsi="Times New Roman"/>
                <w:color w:val="000000"/>
                <w:sz w:val="26"/>
                <w:szCs w:val="24"/>
              </w:rPr>
              <w:t xml:space="preserve"> của NB trong khi tiêm. Quan sát vị trí tiêm và sắc </w:t>
            </w:r>
            <w:proofErr w:type="gramStart"/>
            <w:r w:rsidRPr="00997D22">
              <w:rPr>
                <w:rFonts w:ascii="Times New Roman" w:hAnsi="Times New Roman"/>
                <w:color w:val="000000"/>
                <w:sz w:val="26"/>
                <w:szCs w:val="24"/>
              </w:rPr>
              <w:t>mặt  NB</w:t>
            </w:r>
            <w:proofErr w:type="gramEnd"/>
            <w:r w:rsidRPr="00997D22">
              <w:rPr>
                <w:rFonts w:ascii="Times New Roman" w:hAnsi="Times New Roman"/>
                <w:color w:val="000000"/>
                <w:sz w:val="26"/>
                <w:szCs w:val="24"/>
              </w:rPr>
              <w:t>.</w:t>
            </w:r>
          </w:p>
        </w:tc>
        <w:tc>
          <w:tcPr>
            <w:tcW w:w="490"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center"/>
              <w:rPr>
                <w:rFonts w:ascii="Times New Roman" w:hAnsi="Times New Roman"/>
                <w:color w:val="000000"/>
                <w:sz w:val="26"/>
                <w:szCs w:val="24"/>
              </w:rPr>
            </w:pPr>
          </w:p>
        </w:tc>
        <w:tc>
          <w:tcPr>
            <w:tcW w:w="548"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rPr>
                <w:rFonts w:ascii="Times New Roman" w:hAnsi="Times New Roman"/>
                <w:color w:val="000000"/>
                <w:sz w:val="26"/>
                <w:szCs w:val="24"/>
              </w:rPr>
            </w:pPr>
          </w:p>
        </w:tc>
        <w:tc>
          <w:tcPr>
            <w:tcW w:w="649" w:type="pct"/>
            <w:tcBorders>
              <w:top w:val="single" w:sz="4" w:space="0" w:color="auto"/>
              <w:left w:val="single" w:sz="8" w:space="0" w:color="auto"/>
              <w:bottom w:val="single" w:sz="4" w:space="0" w:color="auto"/>
              <w:right w:val="single" w:sz="12" w:space="0" w:color="auto"/>
            </w:tcBorders>
            <w:vAlign w:val="center"/>
          </w:tcPr>
          <w:p w:rsidR="00F04C2A" w:rsidRPr="00997D22" w:rsidRDefault="00F04C2A" w:rsidP="00DA2BC0">
            <w:pPr>
              <w:rPr>
                <w:rFonts w:ascii="Times New Roman" w:hAnsi="Times New Roman"/>
                <w:color w:val="000000"/>
                <w:sz w:val="26"/>
                <w:szCs w:val="24"/>
              </w:rPr>
            </w:pPr>
          </w:p>
        </w:tc>
      </w:tr>
      <w:tr w:rsidR="00F04C2A" w:rsidRPr="00997D22" w:rsidTr="00DA2BC0">
        <w:trPr>
          <w:trHeight w:val="56"/>
          <w:jc w:val="center"/>
        </w:trPr>
        <w:tc>
          <w:tcPr>
            <w:tcW w:w="328" w:type="pct"/>
            <w:tcBorders>
              <w:top w:val="single" w:sz="4" w:space="0" w:color="auto"/>
              <w:left w:val="single" w:sz="12" w:space="0" w:color="auto"/>
              <w:bottom w:val="single" w:sz="4" w:space="0" w:color="auto"/>
              <w:right w:val="single" w:sz="8" w:space="0" w:color="auto"/>
            </w:tcBorders>
            <w:vAlign w:val="center"/>
          </w:tcPr>
          <w:p w:rsidR="00F04C2A" w:rsidRPr="00997D22" w:rsidRDefault="00F04C2A" w:rsidP="00F04C2A">
            <w:pPr>
              <w:numPr>
                <w:ilvl w:val="0"/>
                <w:numId w:val="21"/>
              </w:numPr>
              <w:jc w:val="center"/>
              <w:rPr>
                <w:rFonts w:ascii="Times New Roman" w:hAnsi="Times New Roman"/>
                <w:color w:val="000000"/>
                <w:sz w:val="26"/>
                <w:szCs w:val="24"/>
              </w:rPr>
            </w:pPr>
          </w:p>
        </w:tc>
        <w:tc>
          <w:tcPr>
            <w:tcW w:w="2985"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both"/>
              <w:rPr>
                <w:rFonts w:ascii="Times New Roman" w:hAnsi="Times New Roman"/>
                <w:color w:val="000000"/>
                <w:sz w:val="26"/>
                <w:szCs w:val="24"/>
              </w:rPr>
            </w:pPr>
            <w:r w:rsidRPr="00997D22">
              <w:rPr>
                <w:rFonts w:ascii="Times New Roman" w:hAnsi="Times New Roman"/>
                <w:b/>
                <w:color w:val="000000"/>
                <w:sz w:val="26"/>
                <w:szCs w:val="24"/>
              </w:rPr>
              <w:t>Rút kim:</w:t>
            </w:r>
            <w:r w:rsidRPr="00997D22">
              <w:rPr>
                <w:rFonts w:ascii="Times New Roman" w:hAnsi="Times New Roman"/>
                <w:color w:val="000000"/>
                <w:sz w:val="26"/>
                <w:szCs w:val="24"/>
              </w:rPr>
              <w:t xml:space="preserve"> rút kim nhanh, kéo chệch da (không sát khuẩn lại)</w:t>
            </w:r>
          </w:p>
        </w:tc>
        <w:tc>
          <w:tcPr>
            <w:tcW w:w="490"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center"/>
              <w:rPr>
                <w:rFonts w:ascii="Times New Roman" w:hAnsi="Times New Roman"/>
                <w:color w:val="000000"/>
                <w:sz w:val="26"/>
                <w:szCs w:val="24"/>
              </w:rPr>
            </w:pPr>
          </w:p>
        </w:tc>
        <w:tc>
          <w:tcPr>
            <w:tcW w:w="548"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rPr>
                <w:rFonts w:ascii="Times New Roman" w:hAnsi="Times New Roman"/>
                <w:color w:val="000000"/>
                <w:sz w:val="26"/>
                <w:szCs w:val="24"/>
              </w:rPr>
            </w:pPr>
          </w:p>
        </w:tc>
        <w:tc>
          <w:tcPr>
            <w:tcW w:w="649" w:type="pct"/>
            <w:tcBorders>
              <w:top w:val="single" w:sz="4" w:space="0" w:color="auto"/>
              <w:left w:val="single" w:sz="8" w:space="0" w:color="auto"/>
              <w:bottom w:val="single" w:sz="4" w:space="0" w:color="auto"/>
              <w:right w:val="single" w:sz="12" w:space="0" w:color="auto"/>
            </w:tcBorders>
            <w:vAlign w:val="center"/>
          </w:tcPr>
          <w:p w:rsidR="00F04C2A" w:rsidRPr="00997D22" w:rsidRDefault="00F04C2A" w:rsidP="00DA2BC0">
            <w:pPr>
              <w:rPr>
                <w:rFonts w:ascii="Times New Roman" w:hAnsi="Times New Roman"/>
                <w:color w:val="000000"/>
                <w:sz w:val="26"/>
                <w:szCs w:val="24"/>
              </w:rPr>
            </w:pPr>
          </w:p>
        </w:tc>
      </w:tr>
      <w:tr w:rsidR="00F04C2A" w:rsidRPr="00997D22" w:rsidTr="00DA2BC0">
        <w:trPr>
          <w:trHeight w:val="348"/>
          <w:jc w:val="center"/>
        </w:trPr>
        <w:tc>
          <w:tcPr>
            <w:tcW w:w="328" w:type="pct"/>
            <w:tcBorders>
              <w:top w:val="single" w:sz="4" w:space="0" w:color="auto"/>
              <w:left w:val="single" w:sz="12" w:space="0" w:color="auto"/>
              <w:bottom w:val="single" w:sz="4" w:space="0" w:color="auto"/>
              <w:right w:val="single" w:sz="8" w:space="0" w:color="auto"/>
            </w:tcBorders>
            <w:vAlign w:val="center"/>
          </w:tcPr>
          <w:p w:rsidR="00F04C2A" w:rsidRPr="00997D22" w:rsidRDefault="00F04C2A" w:rsidP="00F04C2A">
            <w:pPr>
              <w:numPr>
                <w:ilvl w:val="0"/>
                <w:numId w:val="21"/>
              </w:numPr>
              <w:jc w:val="center"/>
              <w:rPr>
                <w:rFonts w:ascii="Times New Roman" w:hAnsi="Times New Roman"/>
                <w:color w:val="000000"/>
                <w:sz w:val="26"/>
                <w:szCs w:val="24"/>
              </w:rPr>
            </w:pPr>
          </w:p>
        </w:tc>
        <w:tc>
          <w:tcPr>
            <w:tcW w:w="2985"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both"/>
              <w:rPr>
                <w:rFonts w:ascii="Times New Roman" w:hAnsi="Times New Roman"/>
                <w:color w:val="000000"/>
                <w:sz w:val="26"/>
                <w:szCs w:val="24"/>
              </w:rPr>
            </w:pPr>
            <w:r w:rsidRPr="00997D22">
              <w:rPr>
                <w:rFonts w:ascii="Times New Roman" w:hAnsi="Times New Roman"/>
                <w:color w:val="000000"/>
                <w:sz w:val="26"/>
                <w:szCs w:val="24"/>
              </w:rPr>
              <w:t>Giúp NB về tư thế thoải mái. Theo dõi và đánh giá NB sau khi thực hiện KT. Dặn người bệnh những điều cần thiết và không được chạm vào nơi tiêm</w:t>
            </w:r>
          </w:p>
        </w:tc>
        <w:tc>
          <w:tcPr>
            <w:tcW w:w="490"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jc w:val="center"/>
              <w:rPr>
                <w:rFonts w:ascii="Times New Roman" w:hAnsi="Times New Roman"/>
                <w:color w:val="000000"/>
                <w:sz w:val="26"/>
                <w:szCs w:val="24"/>
              </w:rPr>
            </w:pPr>
          </w:p>
        </w:tc>
        <w:tc>
          <w:tcPr>
            <w:tcW w:w="548" w:type="pct"/>
            <w:tcBorders>
              <w:top w:val="single" w:sz="4" w:space="0" w:color="auto"/>
              <w:left w:val="single" w:sz="8" w:space="0" w:color="auto"/>
              <w:bottom w:val="single" w:sz="4" w:space="0" w:color="auto"/>
              <w:right w:val="single" w:sz="8" w:space="0" w:color="auto"/>
            </w:tcBorders>
            <w:vAlign w:val="center"/>
          </w:tcPr>
          <w:p w:rsidR="00F04C2A" w:rsidRPr="00997D22" w:rsidRDefault="00F04C2A" w:rsidP="00DA2BC0">
            <w:pPr>
              <w:rPr>
                <w:rFonts w:ascii="Times New Roman" w:hAnsi="Times New Roman"/>
                <w:color w:val="000000"/>
                <w:sz w:val="26"/>
                <w:szCs w:val="24"/>
              </w:rPr>
            </w:pPr>
          </w:p>
        </w:tc>
        <w:tc>
          <w:tcPr>
            <w:tcW w:w="649" w:type="pct"/>
            <w:tcBorders>
              <w:top w:val="single" w:sz="4" w:space="0" w:color="auto"/>
              <w:left w:val="single" w:sz="8" w:space="0" w:color="auto"/>
              <w:bottom w:val="single" w:sz="4" w:space="0" w:color="auto"/>
              <w:right w:val="single" w:sz="12" w:space="0" w:color="auto"/>
            </w:tcBorders>
            <w:vAlign w:val="center"/>
          </w:tcPr>
          <w:p w:rsidR="00F04C2A" w:rsidRPr="00997D22" w:rsidRDefault="00F04C2A" w:rsidP="00DA2BC0">
            <w:pPr>
              <w:rPr>
                <w:rFonts w:ascii="Times New Roman" w:hAnsi="Times New Roman"/>
                <w:color w:val="000000"/>
                <w:sz w:val="26"/>
                <w:szCs w:val="24"/>
              </w:rPr>
            </w:pPr>
          </w:p>
        </w:tc>
      </w:tr>
      <w:tr w:rsidR="00F04C2A" w:rsidRPr="00997D22" w:rsidTr="00DA2BC0">
        <w:trPr>
          <w:trHeight w:val="45"/>
          <w:jc w:val="center"/>
        </w:trPr>
        <w:tc>
          <w:tcPr>
            <w:tcW w:w="328" w:type="pct"/>
            <w:tcBorders>
              <w:top w:val="single" w:sz="4" w:space="0" w:color="auto"/>
              <w:left w:val="single" w:sz="12" w:space="0" w:color="auto"/>
              <w:bottom w:val="single" w:sz="8" w:space="0" w:color="auto"/>
              <w:right w:val="single" w:sz="8" w:space="0" w:color="auto"/>
            </w:tcBorders>
            <w:vAlign w:val="center"/>
          </w:tcPr>
          <w:p w:rsidR="00F04C2A" w:rsidRPr="00997D22" w:rsidRDefault="00F04C2A" w:rsidP="00F04C2A">
            <w:pPr>
              <w:numPr>
                <w:ilvl w:val="0"/>
                <w:numId w:val="21"/>
              </w:numPr>
              <w:jc w:val="center"/>
              <w:rPr>
                <w:rFonts w:ascii="Times New Roman" w:hAnsi="Times New Roman"/>
                <w:color w:val="000000"/>
                <w:sz w:val="26"/>
                <w:szCs w:val="24"/>
              </w:rPr>
            </w:pPr>
          </w:p>
        </w:tc>
        <w:tc>
          <w:tcPr>
            <w:tcW w:w="2985" w:type="pct"/>
            <w:tcBorders>
              <w:top w:val="single" w:sz="4" w:space="0" w:color="auto"/>
              <w:left w:val="single" w:sz="8" w:space="0" w:color="auto"/>
              <w:bottom w:val="single" w:sz="8" w:space="0" w:color="auto"/>
              <w:right w:val="single" w:sz="8" w:space="0" w:color="auto"/>
            </w:tcBorders>
            <w:vAlign w:val="center"/>
          </w:tcPr>
          <w:p w:rsidR="00F04C2A" w:rsidRPr="00997D22" w:rsidRDefault="00F04C2A" w:rsidP="00DA2BC0">
            <w:pPr>
              <w:jc w:val="both"/>
              <w:rPr>
                <w:rFonts w:ascii="Times New Roman" w:hAnsi="Times New Roman"/>
                <w:color w:val="000000"/>
                <w:sz w:val="26"/>
                <w:szCs w:val="24"/>
              </w:rPr>
            </w:pPr>
            <w:r w:rsidRPr="00997D22">
              <w:rPr>
                <w:rFonts w:ascii="Times New Roman" w:hAnsi="Times New Roman"/>
                <w:color w:val="000000"/>
                <w:sz w:val="26"/>
                <w:szCs w:val="24"/>
              </w:rPr>
              <w:t>Thu dọn dụng cụ - Rửa tay - Ghi phiếu TD và CS điều dưỡng.</w:t>
            </w:r>
          </w:p>
        </w:tc>
        <w:tc>
          <w:tcPr>
            <w:tcW w:w="490" w:type="pct"/>
            <w:tcBorders>
              <w:top w:val="single" w:sz="4" w:space="0" w:color="auto"/>
              <w:left w:val="single" w:sz="8" w:space="0" w:color="auto"/>
              <w:bottom w:val="single" w:sz="8" w:space="0" w:color="auto"/>
              <w:right w:val="single" w:sz="8" w:space="0" w:color="auto"/>
            </w:tcBorders>
            <w:vAlign w:val="center"/>
          </w:tcPr>
          <w:p w:rsidR="00F04C2A" w:rsidRPr="00997D22" w:rsidRDefault="00F04C2A" w:rsidP="00DA2BC0">
            <w:pPr>
              <w:jc w:val="center"/>
              <w:rPr>
                <w:rFonts w:ascii="Times New Roman" w:hAnsi="Times New Roman"/>
                <w:color w:val="000000"/>
                <w:sz w:val="26"/>
                <w:szCs w:val="24"/>
              </w:rPr>
            </w:pPr>
          </w:p>
        </w:tc>
        <w:tc>
          <w:tcPr>
            <w:tcW w:w="548" w:type="pct"/>
            <w:tcBorders>
              <w:top w:val="single" w:sz="4" w:space="0" w:color="auto"/>
              <w:left w:val="single" w:sz="8" w:space="0" w:color="auto"/>
              <w:bottom w:val="single" w:sz="8" w:space="0" w:color="auto"/>
              <w:right w:val="single" w:sz="8" w:space="0" w:color="auto"/>
            </w:tcBorders>
            <w:vAlign w:val="center"/>
          </w:tcPr>
          <w:p w:rsidR="00F04C2A" w:rsidRPr="00997D22" w:rsidRDefault="00F04C2A" w:rsidP="00DA2BC0">
            <w:pPr>
              <w:rPr>
                <w:rFonts w:ascii="Times New Roman" w:hAnsi="Times New Roman"/>
                <w:color w:val="000000"/>
                <w:sz w:val="26"/>
                <w:szCs w:val="24"/>
              </w:rPr>
            </w:pPr>
          </w:p>
        </w:tc>
        <w:tc>
          <w:tcPr>
            <w:tcW w:w="649" w:type="pct"/>
            <w:tcBorders>
              <w:top w:val="single" w:sz="4" w:space="0" w:color="auto"/>
              <w:left w:val="single" w:sz="8" w:space="0" w:color="auto"/>
              <w:bottom w:val="single" w:sz="8" w:space="0" w:color="auto"/>
              <w:right w:val="single" w:sz="12" w:space="0" w:color="auto"/>
            </w:tcBorders>
            <w:vAlign w:val="center"/>
          </w:tcPr>
          <w:p w:rsidR="00F04C2A" w:rsidRPr="00997D22" w:rsidRDefault="00F04C2A" w:rsidP="00DA2BC0">
            <w:pPr>
              <w:rPr>
                <w:rFonts w:ascii="Times New Roman" w:hAnsi="Times New Roman"/>
                <w:color w:val="000000"/>
                <w:sz w:val="26"/>
                <w:szCs w:val="24"/>
              </w:rPr>
            </w:pPr>
          </w:p>
        </w:tc>
      </w:tr>
      <w:tr w:rsidR="00F04C2A" w:rsidRPr="00997D22" w:rsidTr="00DA2BC0">
        <w:trPr>
          <w:cantSplit/>
          <w:trHeight w:val="35"/>
          <w:jc w:val="center"/>
        </w:trPr>
        <w:tc>
          <w:tcPr>
            <w:tcW w:w="328" w:type="pct"/>
            <w:tcBorders>
              <w:top w:val="single" w:sz="8" w:space="0" w:color="auto"/>
              <w:left w:val="single" w:sz="12" w:space="0" w:color="auto"/>
              <w:bottom w:val="single" w:sz="12" w:space="0" w:color="auto"/>
              <w:right w:val="single" w:sz="8" w:space="0" w:color="auto"/>
            </w:tcBorders>
            <w:vAlign w:val="center"/>
          </w:tcPr>
          <w:p w:rsidR="00F04C2A" w:rsidRPr="00997D22" w:rsidRDefault="00F04C2A" w:rsidP="00DA2BC0">
            <w:pPr>
              <w:ind w:left="240"/>
              <w:rPr>
                <w:rFonts w:ascii="Times New Roman" w:hAnsi="Times New Roman"/>
                <w:color w:val="000000"/>
                <w:sz w:val="26"/>
                <w:szCs w:val="24"/>
              </w:rPr>
            </w:pPr>
          </w:p>
        </w:tc>
        <w:tc>
          <w:tcPr>
            <w:tcW w:w="2985" w:type="pct"/>
            <w:tcBorders>
              <w:top w:val="single" w:sz="8" w:space="0" w:color="auto"/>
              <w:left w:val="single" w:sz="8" w:space="0" w:color="auto"/>
              <w:bottom w:val="single" w:sz="12" w:space="0" w:color="auto"/>
              <w:right w:val="single" w:sz="8" w:space="0" w:color="auto"/>
            </w:tcBorders>
            <w:vAlign w:val="center"/>
          </w:tcPr>
          <w:p w:rsidR="00F04C2A" w:rsidRPr="00997D22" w:rsidRDefault="00F04C2A" w:rsidP="00DA2BC0">
            <w:pPr>
              <w:jc w:val="both"/>
              <w:rPr>
                <w:rFonts w:ascii="Times New Roman" w:hAnsi="Times New Roman"/>
                <w:b/>
                <w:bCs/>
                <w:color w:val="000000"/>
                <w:sz w:val="26"/>
                <w:szCs w:val="24"/>
              </w:rPr>
            </w:pPr>
            <w:r w:rsidRPr="00997D22">
              <w:rPr>
                <w:rFonts w:ascii="Times New Roman" w:hAnsi="Times New Roman"/>
                <w:b/>
                <w:bCs/>
                <w:color w:val="000000" w:themeColor="text1"/>
                <w:sz w:val="26"/>
                <w:szCs w:val="26"/>
              </w:rPr>
              <w:t>Ghi chú: theo dõi, giao tiếp và động viên người bệnh trong suốt thời gian tiến hành kỹ thuật.</w:t>
            </w:r>
          </w:p>
        </w:tc>
        <w:tc>
          <w:tcPr>
            <w:tcW w:w="490" w:type="pct"/>
            <w:tcBorders>
              <w:top w:val="single" w:sz="8" w:space="0" w:color="auto"/>
              <w:left w:val="single" w:sz="8" w:space="0" w:color="auto"/>
              <w:bottom w:val="single" w:sz="12" w:space="0" w:color="auto"/>
              <w:right w:val="single" w:sz="8" w:space="0" w:color="auto"/>
            </w:tcBorders>
            <w:vAlign w:val="center"/>
          </w:tcPr>
          <w:p w:rsidR="00F04C2A" w:rsidRPr="00997D22" w:rsidRDefault="00F04C2A" w:rsidP="00DA2BC0">
            <w:pPr>
              <w:jc w:val="center"/>
              <w:rPr>
                <w:rFonts w:ascii="Times New Roman" w:hAnsi="Times New Roman"/>
                <w:b/>
                <w:bCs/>
                <w:color w:val="000000"/>
                <w:sz w:val="26"/>
                <w:szCs w:val="24"/>
              </w:rPr>
            </w:pPr>
          </w:p>
        </w:tc>
        <w:tc>
          <w:tcPr>
            <w:tcW w:w="548" w:type="pct"/>
            <w:tcBorders>
              <w:top w:val="single" w:sz="8" w:space="0" w:color="auto"/>
              <w:left w:val="single" w:sz="8" w:space="0" w:color="auto"/>
              <w:bottom w:val="single" w:sz="12" w:space="0" w:color="auto"/>
              <w:right w:val="single" w:sz="8" w:space="0" w:color="auto"/>
            </w:tcBorders>
            <w:vAlign w:val="center"/>
          </w:tcPr>
          <w:p w:rsidR="00F04C2A" w:rsidRPr="00997D22" w:rsidRDefault="00F04C2A" w:rsidP="00DA2BC0">
            <w:pPr>
              <w:rPr>
                <w:rFonts w:ascii="Times New Roman" w:hAnsi="Times New Roman"/>
                <w:color w:val="000000"/>
                <w:sz w:val="26"/>
                <w:szCs w:val="24"/>
              </w:rPr>
            </w:pPr>
          </w:p>
        </w:tc>
        <w:tc>
          <w:tcPr>
            <w:tcW w:w="649" w:type="pct"/>
            <w:tcBorders>
              <w:top w:val="single" w:sz="8" w:space="0" w:color="auto"/>
              <w:left w:val="single" w:sz="8" w:space="0" w:color="auto"/>
              <w:bottom w:val="single" w:sz="12" w:space="0" w:color="auto"/>
              <w:right w:val="single" w:sz="12" w:space="0" w:color="auto"/>
            </w:tcBorders>
            <w:vAlign w:val="center"/>
          </w:tcPr>
          <w:p w:rsidR="00F04C2A" w:rsidRPr="00997D22" w:rsidRDefault="00F04C2A" w:rsidP="00DA2BC0">
            <w:pPr>
              <w:rPr>
                <w:rFonts w:ascii="Times New Roman" w:hAnsi="Times New Roman"/>
                <w:color w:val="000000"/>
                <w:sz w:val="26"/>
                <w:szCs w:val="24"/>
              </w:rPr>
            </w:pPr>
          </w:p>
        </w:tc>
      </w:tr>
    </w:tbl>
    <w:p w:rsidR="00F04C2A" w:rsidRPr="000D6D78" w:rsidRDefault="001323CA" w:rsidP="000D6D78">
      <w:pPr>
        <w:pStyle w:val="ListParagraph"/>
        <w:numPr>
          <w:ilvl w:val="0"/>
          <w:numId w:val="17"/>
        </w:numPr>
        <w:tabs>
          <w:tab w:val="clear" w:pos="720"/>
          <w:tab w:val="num" w:pos="142"/>
        </w:tabs>
        <w:ind w:left="0" w:firstLine="0"/>
        <w:jc w:val="both"/>
        <w:rPr>
          <w:rFonts w:ascii="Times New Roman" w:eastAsia="Calibri" w:hAnsi="Times New Roman"/>
          <w:b/>
          <w:color w:val="000000"/>
          <w:sz w:val="26"/>
        </w:rPr>
      </w:pPr>
      <w:r w:rsidRPr="000D6D78">
        <w:rPr>
          <w:rFonts w:ascii="Times New Roman" w:eastAsia="Calibri" w:hAnsi="Times New Roman"/>
          <w:b/>
          <w:color w:val="000000"/>
          <w:sz w:val="26"/>
        </w:rPr>
        <w:t>Bảng kiểm kĩ thuật thử phản ứng thuốc bằng test nảy da</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662"/>
        <w:gridCol w:w="6100"/>
        <w:gridCol w:w="1006"/>
        <w:gridCol w:w="927"/>
        <w:gridCol w:w="926"/>
      </w:tblGrid>
      <w:tr w:rsidR="001323CA" w:rsidRPr="001323CA" w:rsidTr="001323CA">
        <w:trPr>
          <w:cantSplit/>
          <w:trHeight w:val="495"/>
          <w:jc w:val="center"/>
        </w:trPr>
        <w:tc>
          <w:tcPr>
            <w:tcW w:w="344" w:type="pct"/>
            <w:tcBorders>
              <w:top w:val="single" w:sz="12" w:space="0" w:color="auto"/>
              <w:left w:val="single" w:sz="12" w:space="0" w:color="auto"/>
              <w:bottom w:val="single" w:sz="4" w:space="0" w:color="auto"/>
              <w:right w:val="single" w:sz="8" w:space="0" w:color="auto"/>
            </w:tcBorders>
            <w:shd w:val="clear" w:color="auto" w:fill="auto"/>
            <w:vAlign w:val="center"/>
          </w:tcPr>
          <w:p w:rsidR="001323CA" w:rsidRPr="001323CA" w:rsidRDefault="001323CA" w:rsidP="001323CA">
            <w:pPr>
              <w:jc w:val="center"/>
              <w:rPr>
                <w:rFonts w:ascii="Times New Roman" w:hAnsi="Times New Roman"/>
                <w:b/>
                <w:bCs/>
                <w:color w:val="000000"/>
                <w:sz w:val="22"/>
                <w:szCs w:val="22"/>
              </w:rPr>
            </w:pPr>
            <w:r w:rsidRPr="001323CA">
              <w:rPr>
                <w:rFonts w:ascii="Times New Roman" w:hAnsi="Times New Roman"/>
                <w:b/>
                <w:bCs/>
                <w:color w:val="000000"/>
                <w:sz w:val="22"/>
                <w:szCs w:val="22"/>
              </w:rPr>
              <w:t>STT</w:t>
            </w:r>
          </w:p>
        </w:tc>
        <w:tc>
          <w:tcPr>
            <w:tcW w:w="3170" w:type="pct"/>
            <w:tcBorders>
              <w:top w:val="single" w:sz="12" w:space="0" w:color="auto"/>
              <w:left w:val="single" w:sz="8" w:space="0" w:color="auto"/>
              <w:bottom w:val="single" w:sz="4" w:space="0" w:color="auto"/>
              <w:right w:val="single" w:sz="8" w:space="0" w:color="auto"/>
            </w:tcBorders>
            <w:vAlign w:val="center"/>
          </w:tcPr>
          <w:p w:rsidR="001323CA" w:rsidRPr="001323CA" w:rsidRDefault="001323CA" w:rsidP="001323CA">
            <w:pPr>
              <w:jc w:val="center"/>
              <w:rPr>
                <w:rFonts w:ascii="Times New Roman" w:hAnsi="Times New Roman"/>
                <w:b/>
                <w:bCs/>
                <w:color w:val="000000"/>
                <w:sz w:val="22"/>
                <w:szCs w:val="22"/>
                <w:lang w:val="pt-BR"/>
              </w:rPr>
            </w:pPr>
            <w:r w:rsidRPr="001323CA">
              <w:rPr>
                <w:rFonts w:ascii="Times New Roman" w:hAnsi="Times New Roman"/>
                <w:b/>
                <w:bCs/>
                <w:color w:val="000000"/>
                <w:sz w:val="22"/>
                <w:szCs w:val="22"/>
                <w:lang w:val="pt-BR"/>
              </w:rPr>
              <w:t>CÁC BƯỚC TIẾN HÀNH</w:t>
            </w:r>
          </w:p>
        </w:tc>
        <w:tc>
          <w:tcPr>
            <w:tcW w:w="523" w:type="pct"/>
            <w:tcBorders>
              <w:top w:val="single" w:sz="12" w:space="0" w:color="auto"/>
              <w:left w:val="single" w:sz="8" w:space="0" w:color="auto"/>
              <w:bottom w:val="single" w:sz="4" w:space="0" w:color="auto"/>
              <w:right w:val="single" w:sz="8" w:space="0" w:color="auto"/>
            </w:tcBorders>
            <w:vAlign w:val="center"/>
          </w:tcPr>
          <w:p w:rsidR="001323CA" w:rsidRPr="001323CA" w:rsidRDefault="001323CA" w:rsidP="001323CA">
            <w:pPr>
              <w:ind w:left="-113" w:right="-113"/>
              <w:jc w:val="center"/>
              <w:rPr>
                <w:rFonts w:ascii="Times New Roman" w:hAnsi="Times New Roman"/>
                <w:b/>
                <w:bCs/>
                <w:color w:val="000000"/>
                <w:sz w:val="22"/>
                <w:szCs w:val="22"/>
              </w:rPr>
            </w:pPr>
            <w:r w:rsidRPr="001323CA">
              <w:rPr>
                <w:rFonts w:ascii="Times New Roman" w:hAnsi="Times New Roman"/>
                <w:b/>
                <w:bCs/>
                <w:color w:val="000000"/>
                <w:sz w:val="22"/>
                <w:szCs w:val="22"/>
              </w:rPr>
              <w:t>THÀNH THẠO</w:t>
            </w:r>
          </w:p>
        </w:tc>
        <w:tc>
          <w:tcPr>
            <w:tcW w:w="482" w:type="pct"/>
            <w:tcBorders>
              <w:top w:val="single" w:sz="12" w:space="0" w:color="auto"/>
              <w:left w:val="single" w:sz="8" w:space="0" w:color="auto"/>
              <w:bottom w:val="single" w:sz="4" w:space="0" w:color="auto"/>
              <w:right w:val="single" w:sz="8" w:space="0" w:color="auto"/>
            </w:tcBorders>
            <w:vAlign w:val="center"/>
          </w:tcPr>
          <w:p w:rsidR="001323CA" w:rsidRPr="001323CA" w:rsidRDefault="001323CA" w:rsidP="001323CA">
            <w:pPr>
              <w:ind w:left="-113" w:right="-113"/>
              <w:jc w:val="center"/>
              <w:rPr>
                <w:rFonts w:ascii="Times New Roman" w:hAnsi="Times New Roman"/>
                <w:b/>
                <w:bCs/>
                <w:color w:val="000000"/>
                <w:spacing w:val="-6"/>
                <w:sz w:val="22"/>
                <w:szCs w:val="22"/>
              </w:rPr>
            </w:pPr>
            <w:r w:rsidRPr="001323CA">
              <w:rPr>
                <w:rFonts w:ascii="Times New Roman" w:hAnsi="Times New Roman"/>
                <w:b/>
                <w:bCs/>
                <w:color w:val="000000"/>
                <w:spacing w:val="-6"/>
                <w:sz w:val="22"/>
                <w:szCs w:val="22"/>
              </w:rPr>
              <w:t xml:space="preserve">CÓ </w:t>
            </w:r>
          </w:p>
          <w:p w:rsidR="001323CA" w:rsidRPr="001323CA" w:rsidRDefault="001323CA" w:rsidP="001323CA">
            <w:pPr>
              <w:ind w:left="-113" w:right="-113"/>
              <w:jc w:val="center"/>
              <w:rPr>
                <w:rFonts w:ascii="Times New Roman" w:hAnsi="Times New Roman"/>
                <w:b/>
                <w:bCs/>
                <w:color w:val="000000"/>
                <w:sz w:val="22"/>
                <w:szCs w:val="22"/>
              </w:rPr>
            </w:pPr>
            <w:r w:rsidRPr="001323CA">
              <w:rPr>
                <w:rFonts w:ascii="Times New Roman" w:hAnsi="Times New Roman"/>
                <w:b/>
                <w:bCs/>
                <w:color w:val="000000"/>
                <w:spacing w:val="-6"/>
                <w:sz w:val="22"/>
                <w:szCs w:val="22"/>
              </w:rPr>
              <w:t>LÀM</w:t>
            </w:r>
          </w:p>
        </w:tc>
        <w:tc>
          <w:tcPr>
            <w:tcW w:w="482" w:type="pct"/>
            <w:tcBorders>
              <w:top w:val="single" w:sz="12" w:space="0" w:color="auto"/>
              <w:left w:val="single" w:sz="8" w:space="0" w:color="auto"/>
              <w:bottom w:val="single" w:sz="4" w:space="0" w:color="auto"/>
              <w:right w:val="single" w:sz="12" w:space="0" w:color="auto"/>
            </w:tcBorders>
            <w:vAlign w:val="center"/>
          </w:tcPr>
          <w:p w:rsidR="001323CA" w:rsidRPr="001323CA" w:rsidRDefault="001323CA" w:rsidP="001323CA">
            <w:pPr>
              <w:ind w:left="-113" w:right="-113"/>
              <w:jc w:val="center"/>
              <w:rPr>
                <w:rFonts w:ascii="Times New Roman" w:hAnsi="Times New Roman"/>
                <w:b/>
                <w:bCs/>
                <w:color w:val="000000"/>
                <w:sz w:val="22"/>
                <w:szCs w:val="22"/>
              </w:rPr>
            </w:pPr>
            <w:r w:rsidRPr="001323CA">
              <w:rPr>
                <w:rFonts w:ascii="Times New Roman" w:hAnsi="Times New Roman"/>
                <w:b/>
                <w:bCs/>
                <w:color w:val="000000"/>
                <w:spacing w:val="-6"/>
                <w:sz w:val="22"/>
                <w:szCs w:val="22"/>
              </w:rPr>
              <w:t>KHÔNG LÀM</w:t>
            </w:r>
          </w:p>
        </w:tc>
      </w:tr>
      <w:tr w:rsidR="001323CA" w:rsidRPr="001323CA" w:rsidTr="001323CA">
        <w:trPr>
          <w:trHeight w:val="310"/>
          <w:jc w:val="center"/>
        </w:trPr>
        <w:tc>
          <w:tcPr>
            <w:tcW w:w="344" w:type="pct"/>
            <w:tcBorders>
              <w:top w:val="single" w:sz="4" w:space="0" w:color="auto"/>
              <w:left w:val="single" w:sz="12" w:space="0" w:color="auto"/>
              <w:bottom w:val="single" w:sz="4" w:space="0" w:color="auto"/>
              <w:right w:val="single" w:sz="8" w:space="0" w:color="auto"/>
            </w:tcBorders>
            <w:shd w:val="clear" w:color="auto" w:fill="E0E0E0"/>
            <w:vAlign w:val="center"/>
          </w:tcPr>
          <w:p w:rsidR="001323CA" w:rsidRPr="001323CA" w:rsidRDefault="001323CA" w:rsidP="001323CA">
            <w:pPr>
              <w:jc w:val="center"/>
              <w:rPr>
                <w:rFonts w:ascii="Times New Roman" w:hAnsi="Times New Roman"/>
                <w:b/>
                <w:bCs/>
                <w:color w:val="000000"/>
                <w:sz w:val="22"/>
                <w:szCs w:val="22"/>
              </w:rPr>
            </w:pPr>
            <w:r w:rsidRPr="001323CA">
              <w:rPr>
                <w:rFonts w:ascii="Times New Roman" w:hAnsi="Times New Roman"/>
                <w:b/>
                <w:bCs/>
                <w:color w:val="000000"/>
                <w:sz w:val="22"/>
                <w:szCs w:val="22"/>
              </w:rPr>
              <w:t>I</w:t>
            </w:r>
          </w:p>
        </w:tc>
        <w:tc>
          <w:tcPr>
            <w:tcW w:w="3170" w:type="pct"/>
            <w:tcBorders>
              <w:top w:val="single" w:sz="4" w:space="0" w:color="auto"/>
              <w:left w:val="single" w:sz="8" w:space="0" w:color="auto"/>
              <w:bottom w:val="single" w:sz="4" w:space="0" w:color="auto"/>
              <w:right w:val="single" w:sz="8" w:space="0" w:color="auto"/>
            </w:tcBorders>
            <w:shd w:val="clear" w:color="auto" w:fill="E0E0E0"/>
            <w:vAlign w:val="center"/>
          </w:tcPr>
          <w:p w:rsidR="001323CA" w:rsidRPr="001323CA" w:rsidRDefault="001323CA" w:rsidP="001323CA">
            <w:pPr>
              <w:rPr>
                <w:rFonts w:ascii="Times New Roman" w:hAnsi="Times New Roman"/>
                <w:b/>
                <w:bCs/>
                <w:color w:val="000000"/>
                <w:sz w:val="22"/>
                <w:szCs w:val="22"/>
                <w:lang w:val="pt-BR"/>
              </w:rPr>
            </w:pPr>
            <w:r w:rsidRPr="001323CA">
              <w:rPr>
                <w:rFonts w:ascii="Times New Roman" w:hAnsi="Times New Roman"/>
                <w:b/>
                <w:bCs/>
                <w:color w:val="000000"/>
                <w:sz w:val="22"/>
                <w:szCs w:val="22"/>
                <w:lang w:val="pt-BR"/>
              </w:rPr>
              <w:t>CHUẨN BỊ</w:t>
            </w:r>
          </w:p>
        </w:tc>
        <w:tc>
          <w:tcPr>
            <w:tcW w:w="523" w:type="pct"/>
            <w:tcBorders>
              <w:top w:val="single" w:sz="4" w:space="0" w:color="auto"/>
              <w:left w:val="single" w:sz="8" w:space="0" w:color="auto"/>
              <w:bottom w:val="single" w:sz="4" w:space="0" w:color="auto"/>
              <w:right w:val="single" w:sz="8" w:space="0" w:color="auto"/>
            </w:tcBorders>
            <w:shd w:val="clear" w:color="auto" w:fill="E0E0E0"/>
            <w:vAlign w:val="center"/>
          </w:tcPr>
          <w:p w:rsidR="001323CA" w:rsidRPr="001323CA" w:rsidRDefault="001323CA" w:rsidP="001323CA">
            <w:pPr>
              <w:jc w:val="center"/>
              <w:rPr>
                <w:rFonts w:ascii="Times New Roman" w:hAnsi="Times New Roman"/>
                <w:color w:val="000000"/>
                <w:szCs w:val="28"/>
              </w:rPr>
            </w:pPr>
          </w:p>
        </w:tc>
        <w:tc>
          <w:tcPr>
            <w:tcW w:w="482" w:type="pct"/>
            <w:tcBorders>
              <w:top w:val="single" w:sz="4" w:space="0" w:color="auto"/>
              <w:left w:val="single" w:sz="8" w:space="0" w:color="auto"/>
              <w:bottom w:val="single" w:sz="4" w:space="0" w:color="auto"/>
              <w:right w:val="single" w:sz="8" w:space="0" w:color="auto"/>
            </w:tcBorders>
            <w:shd w:val="clear" w:color="auto" w:fill="E0E0E0"/>
            <w:vAlign w:val="center"/>
          </w:tcPr>
          <w:p w:rsidR="001323CA" w:rsidRPr="001323CA" w:rsidRDefault="001323CA" w:rsidP="001323CA">
            <w:pPr>
              <w:rPr>
                <w:rFonts w:ascii="Times New Roman" w:hAnsi="Times New Roman"/>
                <w:color w:val="000000"/>
                <w:szCs w:val="28"/>
              </w:rPr>
            </w:pPr>
          </w:p>
        </w:tc>
        <w:tc>
          <w:tcPr>
            <w:tcW w:w="482" w:type="pct"/>
            <w:tcBorders>
              <w:top w:val="single" w:sz="4" w:space="0" w:color="auto"/>
              <w:left w:val="single" w:sz="8" w:space="0" w:color="auto"/>
              <w:bottom w:val="single" w:sz="4" w:space="0" w:color="auto"/>
              <w:right w:val="single" w:sz="12" w:space="0" w:color="auto"/>
            </w:tcBorders>
            <w:shd w:val="clear" w:color="auto" w:fill="E0E0E0"/>
            <w:vAlign w:val="center"/>
          </w:tcPr>
          <w:p w:rsidR="001323CA" w:rsidRPr="001323CA" w:rsidRDefault="001323CA" w:rsidP="001323CA">
            <w:pPr>
              <w:rPr>
                <w:rFonts w:ascii="Times New Roman" w:hAnsi="Times New Roman"/>
                <w:color w:val="000000"/>
                <w:szCs w:val="28"/>
              </w:rPr>
            </w:pPr>
          </w:p>
        </w:tc>
      </w:tr>
      <w:tr w:rsidR="001323CA" w:rsidRPr="001323CA" w:rsidTr="001323CA">
        <w:trPr>
          <w:trHeight w:val="329"/>
          <w:jc w:val="center"/>
        </w:trPr>
        <w:tc>
          <w:tcPr>
            <w:tcW w:w="344" w:type="pct"/>
            <w:vMerge w:val="restart"/>
            <w:tcBorders>
              <w:top w:val="single" w:sz="4" w:space="0" w:color="auto"/>
              <w:left w:val="single" w:sz="12" w:space="0" w:color="auto"/>
              <w:right w:val="single" w:sz="8" w:space="0" w:color="auto"/>
            </w:tcBorders>
            <w:vAlign w:val="center"/>
          </w:tcPr>
          <w:p w:rsidR="001323CA" w:rsidRPr="001323CA" w:rsidRDefault="001323CA" w:rsidP="001323CA">
            <w:pPr>
              <w:numPr>
                <w:ilvl w:val="0"/>
                <w:numId w:val="48"/>
              </w:numPr>
              <w:jc w:val="center"/>
              <w:rPr>
                <w:rFonts w:ascii="Times New Roman" w:hAnsi="Times New Roman"/>
                <w:color w:val="000000"/>
                <w:sz w:val="24"/>
                <w:szCs w:val="24"/>
              </w:rPr>
            </w:pPr>
          </w:p>
        </w:tc>
        <w:tc>
          <w:tcPr>
            <w:tcW w:w="3170"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both"/>
              <w:rPr>
                <w:rFonts w:ascii="Times New Roman" w:hAnsi="Times New Roman"/>
                <w:b/>
                <w:color w:val="000000"/>
                <w:sz w:val="24"/>
                <w:szCs w:val="24"/>
              </w:rPr>
            </w:pPr>
            <w:r w:rsidRPr="001323CA">
              <w:rPr>
                <w:rFonts w:ascii="Times New Roman" w:hAnsi="Times New Roman"/>
                <w:b/>
                <w:color w:val="000000"/>
                <w:sz w:val="24"/>
                <w:szCs w:val="24"/>
              </w:rPr>
              <w:t>Chuẩn bị người bệnh:</w:t>
            </w:r>
          </w:p>
          <w:p w:rsidR="001323CA" w:rsidRPr="001323CA" w:rsidRDefault="001323CA" w:rsidP="001323CA">
            <w:pPr>
              <w:jc w:val="both"/>
              <w:rPr>
                <w:rFonts w:ascii="Times New Roman" w:hAnsi="Times New Roman"/>
                <w:color w:val="000000"/>
                <w:sz w:val="24"/>
                <w:szCs w:val="24"/>
              </w:rPr>
            </w:pPr>
            <w:r w:rsidRPr="001323CA">
              <w:rPr>
                <w:rFonts w:ascii="Times New Roman" w:hAnsi="Times New Roman"/>
                <w:color w:val="000000"/>
                <w:sz w:val="24"/>
                <w:szCs w:val="24"/>
              </w:rPr>
              <w:t>Thực hiện 5 đúng - Nhận định tình trạng người bệnh</w:t>
            </w:r>
          </w:p>
        </w:tc>
        <w:tc>
          <w:tcPr>
            <w:tcW w:w="523"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cente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12" w:space="0" w:color="auto"/>
            </w:tcBorders>
            <w:vAlign w:val="center"/>
          </w:tcPr>
          <w:p w:rsidR="001323CA" w:rsidRPr="001323CA" w:rsidRDefault="001323CA" w:rsidP="001323CA">
            <w:pPr>
              <w:rPr>
                <w:rFonts w:ascii="Times New Roman" w:hAnsi="Times New Roman"/>
                <w:color w:val="000000"/>
                <w:sz w:val="24"/>
                <w:szCs w:val="24"/>
              </w:rPr>
            </w:pPr>
          </w:p>
        </w:tc>
      </w:tr>
      <w:tr w:rsidR="001323CA" w:rsidRPr="001323CA" w:rsidTr="001323CA">
        <w:trPr>
          <w:trHeight w:val="329"/>
          <w:jc w:val="center"/>
        </w:trPr>
        <w:tc>
          <w:tcPr>
            <w:tcW w:w="344" w:type="pct"/>
            <w:vMerge/>
            <w:tcBorders>
              <w:left w:val="single" w:sz="12" w:space="0" w:color="auto"/>
              <w:bottom w:val="single" w:sz="4" w:space="0" w:color="auto"/>
              <w:right w:val="single" w:sz="8" w:space="0" w:color="auto"/>
            </w:tcBorders>
            <w:vAlign w:val="center"/>
          </w:tcPr>
          <w:p w:rsidR="001323CA" w:rsidRPr="001323CA" w:rsidRDefault="001323CA" w:rsidP="001323CA">
            <w:pPr>
              <w:numPr>
                <w:ilvl w:val="0"/>
                <w:numId w:val="48"/>
              </w:numPr>
              <w:jc w:val="center"/>
              <w:rPr>
                <w:rFonts w:ascii="Times New Roman" w:hAnsi="Times New Roman"/>
                <w:color w:val="000000"/>
                <w:sz w:val="24"/>
                <w:szCs w:val="24"/>
              </w:rPr>
            </w:pPr>
          </w:p>
        </w:tc>
        <w:tc>
          <w:tcPr>
            <w:tcW w:w="3170"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both"/>
              <w:rPr>
                <w:rFonts w:ascii="Times New Roman" w:hAnsi="Times New Roman"/>
                <w:color w:val="000000"/>
                <w:spacing w:val="-4"/>
                <w:sz w:val="24"/>
                <w:szCs w:val="24"/>
              </w:rPr>
            </w:pPr>
            <w:r w:rsidRPr="001323CA">
              <w:rPr>
                <w:rFonts w:ascii="Times New Roman" w:hAnsi="Times New Roman"/>
                <w:color w:val="000000"/>
                <w:spacing w:val="-4"/>
                <w:sz w:val="24"/>
                <w:szCs w:val="24"/>
              </w:rPr>
              <w:t>Thông báo và giải thích cho NB về KT sẽ làm.</w:t>
            </w:r>
            <w:r w:rsidRPr="001323CA">
              <w:rPr>
                <w:rFonts w:ascii="Times New Roman" w:hAnsi="Times New Roman"/>
                <w:color w:val="000000"/>
                <w:spacing w:val="-4"/>
                <w:sz w:val="24"/>
                <w:szCs w:val="24"/>
                <w:lang w:val="vi-VN"/>
              </w:rPr>
              <w:t xml:space="preserve"> Động viên NB để NB hợp tác.</w:t>
            </w:r>
            <w:r w:rsidRPr="001323CA">
              <w:rPr>
                <w:rFonts w:ascii="Times New Roman" w:hAnsi="Times New Roman"/>
                <w:color w:val="000000"/>
                <w:spacing w:val="-4"/>
                <w:sz w:val="24"/>
                <w:szCs w:val="24"/>
              </w:rPr>
              <w:t xml:space="preserve"> </w:t>
            </w:r>
            <w:r w:rsidRPr="001323CA">
              <w:rPr>
                <w:rFonts w:ascii="Times New Roman" w:hAnsi="Times New Roman"/>
                <w:color w:val="FF0000"/>
                <w:spacing w:val="-4"/>
                <w:sz w:val="24"/>
                <w:szCs w:val="24"/>
              </w:rPr>
              <w:t>Công khai thuốc và t</w:t>
            </w:r>
            <w:r w:rsidRPr="001323CA">
              <w:rPr>
                <w:rFonts w:ascii="Times New Roman" w:hAnsi="Times New Roman"/>
                <w:color w:val="FF0000"/>
                <w:sz w:val="24"/>
                <w:szCs w:val="24"/>
                <w:lang w:val="vi-VN"/>
              </w:rPr>
              <w:t>hông báo thuốc tiêm.</w:t>
            </w:r>
            <w:r w:rsidRPr="001323CA">
              <w:rPr>
                <w:rFonts w:ascii="Times New Roman" w:hAnsi="Times New Roman"/>
                <w:color w:val="000000"/>
                <w:sz w:val="24"/>
                <w:szCs w:val="24"/>
                <w:lang w:val="vi-VN"/>
              </w:rPr>
              <w:t xml:space="preserve"> </w:t>
            </w:r>
            <w:r w:rsidRPr="001323CA">
              <w:rPr>
                <w:rFonts w:ascii="Times New Roman" w:hAnsi="Times New Roman"/>
                <w:color w:val="FF0000"/>
                <w:sz w:val="24"/>
                <w:szCs w:val="24"/>
              </w:rPr>
              <w:lastRenderedPageBreak/>
              <w:t>K</w:t>
            </w:r>
            <w:r w:rsidRPr="001323CA">
              <w:rPr>
                <w:rFonts w:ascii="Times New Roman" w:hAnsi="Times New Roman"/>
                <w:color w:val="FF0000"/>
                <w:sz w:val="24"/>
                <w:szCs w:val="24"/>
                <w:lang w:eastAsia="ja-JP"/>
              </w:rPr>
              <w:t>hai thác tiền sử dị ứng</w:t>
            </w:r>
          </w:p>
        </w:tc>
        <w:tc>
          <w:tcPr>
            <w:tcW w:w="523"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center"/>
              <w:rPr>
                <w:rFonts w:ascii="Times New Roman" w:hAnsi="Times New Roman"/>
                <w:color w:val="000000"/>
                <w:sz w:val="24"/>
                <w:szCs w:val="24"/>
                <w:lang w:val="vi-VN"/>
              </w:rPr>
            </w:pPr>
          </w:p>
        </w:tc>
        <w:tc>
          <w:tcPr>
            <w:tcW w:w="482"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rPr>
                <w:rFonts w:ascii="Times New Roman" w:hAnsi="Times New Roman"/>
                <w:color w:val="000000"/>
                <w:sz w:val="24"/>
                <w:szCs w:val="24"/>
                <w:lang w:val="vi-VN"/>
              </w:rPr>
            </w:pPr>
          </w:p>
        </w:tc>
        <w:tc>
          <w:tcPr>
            <w:tcW w:w="482" w:type="pct"/>
            <w:tcBorders>
              <w:top w:val="single" w:sz="4" w:space="0" w:color="auto"/>
              <w:left w:val="single" w:sz="8" w:space="0" w:color="auto"/>
              <w:bottom w:val="single" w:sz="4" w:space="0" w:color="auto"/>
              <w:right w:val="single" w:sz="12" w:space="0" w:color="auto"/>
            </w:tcBorders>
            <w:vAlign w:val="center"/>
          </w:tcPr>
          <w:p w:rsidR="001323CA" w:rsidRPr="001323CA" w:rsidRDefault="001323CA" w:rsidP="001323CA">
            <w:pPr>
              <w:rPr>
                <w:rFonts w:ascii="Times New Roman" w:hAnsi="Times New Roman"/>
                <w:color w:val="000000"/>
                <w:sz w:val="24"/>
                <w:szCs w:val="24"/>
                <w:lang w:val="vi-VN"/>
              </w:rPr>
            </w:pPr>
          </w:p>
        </w:tc>
      </w:tr>
      <w:tr w:rsidR="001323CA" w:rsidRPr="001323CA" w:rsidTr="001323CA">
        <w:trPr>
          <w:trHeight w:val="329"/>
          <w:jc w:val="center"/>
        </w:trPr>
        <w:tc>
          <w:tcPr>
            <w:tcW w:w="344" w:type="pct"/>
            <w:tcBorders>
              <w:top w:val="single" w:sz="4" w:space="0" w:color="auto"/>
              <w:left w:val="single" w:sz="12" w:space="0" w:color="auto"/>
              <w:bottom w:val="single" w:sz="4" w:space="0" w:color="auto"/>
              <w:right w:val="single" w:sz="8" w:space="0" w:color="auto"/>
            </w:tcBorders>
            <w:vAlign w:val="center"/>
          </w:tcPr>
          <w:p w:rsidR="001323CA" w:rsidRPr="001323CA" w:rsidRDefault="001323CA" w:rsidP="001323CA">
            <w:pPr>
              <w:numPr>
                <w:ilvl w:val="0"/>
                <w:numId w:val="48"/>
              </w:numPr>
              <w:jc w:val="center"/>
              <w:rPr>
                <w:rFonts w:ascii="Times New Roman" w:hAnsi="Times New Roman"/>
                <w:color w:val="000000"/>
                <w:sz w:val="24"/>
                <w:szCs w:val="24"/>
                <w:lang w:val="vi-VN"/>
              </w:rPr>
            </w:pPr>
          </w:p>
        </w:tc>
        <w:tc>
          <w:tcPr>
            <w:tcW w:w="3170"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both"/>
              <w:rPr>
                <w:rFonts w:ascii="Times New Roman" w:hAnsi="Times New Roman"/>
                <w:color w:val="000000"/>
                <w:sz w:val="24"/>
                <w:szCs w:val="24"/>
              </w:rPr>
            </w:pPr>
            <w:r w:rsidRPr="001323CA">
              <w:rPr>
                <w:rFonts w:ascii="Times New Roman" w:hAnsi="Times New Roman"/>
                <w:b/>
                <w:color w:val="000000"/>
                <w:sz w:val="24"/>
                <w:szCs w:val="24"/>
                <w:lang w:val="vi-VN"/>
              </w:rPr>
              <w:t>Chuẩn bị điều dưỡng</w:t>
            </w:r>
            <w:r w:rsidRPr="001323CA">
              <w:rPr>
                <w:rFonts w:ascii="Times New Roman" w:hAnsi="Times New Roman"/>
                <w:color w:val="000000"/>
                <w:sz w:val="24"/>
                <w:szCs w:val="24"/>
                <w:lang w:val="vi-VN"/>
              </w:rPr>
              <w:t>: Điều dưỡng phải có đầy đủ trang phục y tế theo quy định. Rửa tay thường quy</w:t>
            </w:r>
          </w:p>
        </w:tc>
        <w:tc>
          <w:tcPr>
            <w:tcW w:w="523"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center"/>
              <w:rPr>
                <w:rFonts w:ascii="Times New Roman" w:hAnsi="Times New Roman"/>
                <w:color w:val="000000"/>
                <w:sz w:val="24"/>
                <w:szCs w:val="24"/>
                <w:lang w:val="vi-VN"/>
              </w:rPr>
            </w:pPr>
          </w:p>
        </w:tc>
        <w:tc>
          <w:tcPr>
            <w:tcW w:w="482"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rPr>
                <w:rFonts w:ascii="Times New Roman" w:hAnsi="Times New Roman"/>
                <w:color w:val="000000"/>
                <w:sz w:val="24"/>
                <w:szCs w:val="24"/>
                <w:lang w:val="vi-VN"/>
              </w:rPr>
            </w:pPr>
          </w:p>
        </w:tc>
        <w:tc>
          <w:tcPr>
            <w:tcW w:w="482" w:type="pct"/>
            <w:tcBorders>
              <w:top w:val="single" w:sz="4" w:space="0" w:color="auto"/>
              <w:left w:val="single" w:sz="8" w:space="0" w:color="auto"/>
              <w:bottom w:val="single" w:sz="4" w:space="0" w:color="auto"/>
              <w:right w:val="single" w:sz="12" w:space="0" w:color="auto"/>
            </w:tcBorders>
            <w:vAlign w:val="center"/>
          </w:tcPr>
          <w:p w:rsidR="001323CA" w:rsidRPr="001323CA" w:rsidRDefault="001323CA" w:rsidP="001323CA">
            <w:pPr>
              <w:rPr>
                <w:rFonts w:ascii="Times New Roman" w:hAnsi="Times New Roman"/>
                <w:color w:val="000000"/>
                <w:sz w:val="24"/>
                <w:szCs w:val="24"/>
                <w:lang w:val="vi-VN"/>
              </w:rPr>
            </w:pPr>
          </w:p>
        </w:tc>
      </w:tr>
      <w:tr w:rsidR="001323CA" w:rsidRPr="001323CA" w:rsidTr="001323CA">
        <w:trPr>
          <w:trHeight w:val="45"/>
          <w:jc w:val="center"/>
        </w:trPr>
        <w:tc>
          <w:tcPr>
            <w:tcW w:w="344" w:type="pct"/>
            <w:tcBorders>
              <w:top w:val="single" w:sz="4" w:space="0" w:color="auto"/>
              <w:left w:val="single" w:sz="12" w:space="0" w:color="auto"/>
              <w:bottom w:val="single" w:sz="4" w:space="0" w:color="auto"/>
              <w:right w:val="single" w:sz="8" w:space="0" w:color="auto"/>
            </w:tcBorders>
            <w:vAlign w:val="center"/>
          </w:tcPr>
          <w:p w:rsidR="001323CA" w:rsidRPr="001323CA" w:rsidRDefault="001323CA" w:rsidP="001323CA">
            <w:pPr>
              <w:numPr>
                <w:ilvl w:val="0"/>
                <w:numId w:val="48"/>
              </w:numPr>
              <w:jc w:val="center"/>
              <w:rPr>
                <w:rFonts w:ascii="Times New Roman" w:hAnsi="Times New Roman"/>
                <w:color w:val="000000"/>
                <w:sz w:val="24"/>
                <w:szCs w:val="24"/>
                <w:lang w:val="vi-VN"/>
              </w:rPr>
            </w:pPr>
          </w:p>
        </w:tc>
        <w:tc>
          <w:tcPr>
            <w:tcW w:w="3170"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both"/>
              <w:rPr>
                <w:rFonts w:ascii="Times New Roman" w:hAnsi="Times New Roman"/>
                <w:b/>
                <w:color w:val="000000"/>
                <w:sz w:val="24"/>
                <w:szCs w:val="24"/>
                <w:lang w:val="vi-VN"/>
              </w:rPr>
            </w:pPr>
            <w:r w:rsidRPr="001323CA">
              <w:rPr>
                <w:rFonts w:ascii="Times New Roman" w:hAnsi="Times New Roman"/>
                <w:b/>
                <w:color w:val="000000"/>
                <w:sz w:val="24"/>
                <w:szCs w:val="24"/>
                <w:lang w:val="vi-VN"/>
              </w:rPr>
              <w:t xml:space="preserve">Chuẩn bị dụng cụ: </w:t>
            </w:r>
          </w:p>
          <w:p w:rsidR="001323CA" w:rsidRPr="001323CA" w:rsidRDefault="001323CA" w:rsidP="001323CA">
            <w:pPr>
              <w:numPr>
                <w:ilvl w:val="0"/>
                <w:numId w:val="18"/>
              </w:numPr>
              <w:jc w:val="both"/>
              <w:rPr>
                <w:rFonts w:ascii="Times New Roman" w:hAnsi="Times New Roman"/>
                <w:color w:val="000000"/>
                <w:spacing w:val="-6"/>
                <w:sz w:val="24"/>
                <w:szCs w:val="24"/>
              </w:rPr>
            </w:pPr>
            <w:r w:rsidRPr="001323CA">
              <w:rPr>
                <w:rFonts w:ascii="Times New Roman" w:hAnsi="Times New Roman"/>
                <w:color w:val="000000"/>
                <w:spacing w:val="-6"/>
                <w:sz w:val="24"/>
                <w:szCs w:val="24"/>
                <w:lang w:val="vi-VN"/>
              </w:rPr>
              <w:t>Dụng cụ vô khuẩn: bơm kim tiêm, k</w:t>
            </w:r>
            <w:r w:rsidRPr="001323CA">
              <w:rPr>
                <w:rFonts w:ascii="Times New Roman" w:hAnsi="Times New Roman"/>
                <w:color w:val="000000"/>
                <w:spacing w:val="-6"/>
                <w:sz w:val="24"/>
                <w:szCs w:val="24"/>
              </w:rPr>
              <w:t>im lấy thuốc,  gạc bẻ ống thuốc, hộp đựng bông , khay chữ nhật, khăn trải khay, ống cắm kẹp, kẹp Kocher, kim lẩy da (số 24).</w:t>
            </w:r>
            <w:r w:rsidRPr="001323CA">
              <w:rPr>
                <w:rFonts w:ascii="Times New Roman" w:eastAsia="MS Mincho" w:hAnsi="Times New Roman"/>
                <w:color w:val="FF0000"/>
                <w:spacing w:val="-6"/>
                <w:sz w:val="24"/>
                <w:szCs w:val="26"/>
                <w:lang w:eastAsia="ja-JP"/>
              </w:rPr>
              <w:t xml:space="preserve"> Thước đo kết quả (nếu cần)</w:t>
            </w:r>
          </w:p>
          <w:p w:rsidR="001323CA" w:rsidRPr="001323CA" w:rsidRDefault="001323CA" w:rsidP="001323CA">
            <w:pPr>
              <w:numPr>
                <w:ilvl w:val="0"/>
                <w:numId w:val="18"/>
              </w:numPr>
              <w:jc w:val="both"/>
              <w:rPr>
                <w:rFonts w:ascii="Times New Roman" w:hAnsi="Times New Roman"/>
                <w:color w:val="000000"/>
                <w:sz w:val="24"/>
                <w:szCs w:val="24"/>
              </w:rPr>
            </w:pPr>
            <w:r w:rsidRPr="001323CA">
              <w:rPr>
                <w:rFonts w:ascii="Times New Roman" w:hAnsi="Times New Roman"/>
                <w:color w:val="000000"/>
                <w:sz w:val="24"/>
                <w:szCs w:val="24"/>
              </w:rPr>
              <w:t>Dụng cụ khác: dụng cụ đựng chất thải (khay hạt đậu, hộp đựng vật sắc nhọn, xô đựng rác)</w:t>
            </w:r>
            <w:r w:rsidRPr="001323CA">
              <w:rPr>
                <w:rFonts w:ascii="Times New Roman" w:hAnsi="Times New Roman"/>
                <w:color w:val="000000"/>
                <w:spacing w:val="-4"/>
                <w:sz w:val="24"/>
                <w:szCs w:val="24"/>
              </w:rPr>
              <w:t>, khay chữ nhật, cồn 70</w:t>
            </w:r>
            <w:r w:rsidRPr="001323CA">
              <w:rPr>
                <w:rFonts w:ascii="Times New Roman" w:hAnsi="Times New Roman"/>
                <w:color w:val="000000"/>
                <w:spacing w:val="-4"/>
                <w:sz w:val="24"/>
                <w:szCs w:val="24"/>
                <w:vertAlign w:val="superscript"/>
              </w:rPr>
              <w:t>0</w:t>
            </w:r>
            <w:r w:rsidRPr="001323CA">
              <w:rPr>
                <w:rFonts w:ascii="Times New Roman" w:hAnsi="Times New Roman"/>
                <w:color w:val="000000"/>
                <w:spacing w:val="-4"/>
                <w:sz w:val="24"/>
                <w:szCs w:val="24"/>
              </w:rPr>
              <w:t xml:space="preserve">, dung dịch sát khuẩn </w:t>
            </w:r>
            <w:proofErr w:type="gramStart"/>
            <w:r w:rsidRPr="001323CA">
              <w:rPr>
                <w:rFonts w:ascii="Times New Roman" w:hAnsi="Times New Roman"/>
                <w:color w:val="000000"/>
                <w:spacing w:val="-4"/>
                <w:sz w:val="24"/>
                <w:szCs w:val="24"/>
              </w:rPr>
              <w:t>tay</w:t>
            </w:r>
            <w:proofErr w:type="gramEnd"/>
            <w:r w:rsidRPr="001323CA">
              <w:rPr>
                <w:rFonts w:ascii="Times New Roman" w:hAnsi="Times New Roman"/>
                <w:color w:val="000000"/>
                <w:spacing w:val="-4"/>
                <w:sz w:val="24"/>
                <w:szCs w:val="24"/>
              </w:rPr>
              <w:t xml:space="preserve"> nhanh.</w:t>
            </w:r>
          </w:p>
          <w:p w:rsidR="001323CA" w:rsidRPr="001323CA" w:rsidRDefault="001323CA" w:rsidP="001323CA">
            <w:pPr>
              <w:numPr>
                <w:ilvl w:val="0"/>
                <w:numId w:val="18"/>
              </w:numPr>
              <w:jc w:val="both"/>
              <w:rPr>
                <w:rFonts w:ascii="Times New Roman" w:hAnsi="Times New Roman"/>
                <w:color w:val="000000"/>
                <w:sz w:val="24"/>
                <w:szCs w:val="24"/>
              </w:rPr>
            </w:pPr>
            <w:r w:rsidRPr="001323CA">
              <w:rPr>
                <w:rFonts w:ascii="Times New Roman" w:hAnsi="Times New Roman"/>
                <w:color w:val="000000"/>
                <w:spacing w:val="-4"/>
                <w:sz w:val="24"/>
                <w:szCs w:val="24"/>
              </w:rPr>
              <w:t xml:space="preserve">Hộp cấp cứu phản vệ, thuốc </w:t>
            </w:r>
            <w:proofErr w:type="gramStart"/>
            <w:r w:rsidRPr="001323CA">
              <w:rPr>
                <w:rFonts w:ascii="Times New Roman" w:hAnsi="Times New Roman"/>
                <w:color w:val="000000"/>
                <w:spacing w:val="-4"/>
                <w:sz w:val="24"/>
                <w:szCs w:val="24"/>
              </w:rPr>
              <w:t>theo</w:t>
            </w:r>
            <w:proofErr w:type="gramEnd"/>
            <w:r w:rsidRPr="001323CA">
              <w:rPr>
                <w:rFonts w:ascii="Times New Roman" w:hAnsi="Times New Roman"/>
                <w:color w:val="000000"/>
                <w:spacing w:val="-4"/>
                <w:sz w:val="24"/>
                <w:szCs w:val="24"/>
              </w:rPr>
              <w:t xml:space="preserve"> y lệnh, nước cất, phiếu (sổ) thuốc, phiếu thử phản ứng thuốc.</w:t>
            </w:r>
          </w:p>
        </w:tc>
        <w:tc>
          <w:tcPr>
            <w:tcW w:w="523"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cente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12" w:space="0" w:color="auto"/>
            </w:tcBorders>
            <w:vAlign w:val="center"/>
          </w:tcPr>
          <w:p w:rsidR="001323CA" w:rsidRPr="001323CA" w:rsidRDefault="001323CA" w:rsidP="001323CA">
            <w:pPr>
              <w:rPr>
                <w:rFonts w:ascii="Times New Roman" w:hAnsi="Times New Roman"/>
                <w:color w:val="000000"/>
                <w:sz w:val="24"/>
                <w:szCs w:val="24"/>
              </w:rPr>
            </w:pPr>
          </w:p>
        </w:tc>
      </w:tr>
      <w:tr w:rsidR="001323CA" w:rsidRPr="001323CA" w:rsidTr="001323CA">
        <w:trPr>
          <w:trHeight w:val="223"/>
          <w:jc w:val="center"/>
        </w:trPr>
        <w:tc>
          <w:tcPr>
            <w:tcW w:w="344" w:type="pct"/>
            <w:tcBorders>
              <w:top w:val="single" w:sz="4" w:space="0" w:color="auto"/>
              <w:left w:val="single" w:sz="12" w:space="0" w:color="auto"/>
              <w:bottom w:val="single" w:sz="4" w:space="0" w:color="auto"/>
              <w:right w:val="single" w:sz="8" w:space="0" w:color="auto"/>
            </w:tcBorders>
            <w:shd w:val="clear" w:color="auto" w:fill="E0E0E0"/>
            <w:vAlign w:val="center"/>
          </w:tcPr>
          <w:p w:rsidR="001323CA" w:rsidRPr="001323CA" w:rsidRDefault="001323CA" w:rsidP="001323CA">
            <w:pPr>
              <w:jc w:val="center"/>
              <w:rPr>
                <w:rFonts w:ascii="Times New Roman" w:hAnsi="Times New Roman"/>
                <w:b/>
                <w:color w:val="000000"/>
                <w:szCs w:val="28"/>
              </w:rPr>
            </w:pPr>
            <w:r w:rsidRPr="001323CA">
              <w:rPr>
                <w:rFonts w:ascii="Times New Roman" w:hAnsi="Times New Roman"/>
                <w:b/>
                <w:color w:val="000000"/>
                <w:sz w:val="22"/>
                <w:szCs w:val="28"/>
              </w:rPr>
              <w:t>II</w:t>
            </w:r>
          </w:p>
        </w:tc>
        <w:tc>
          <w:tcPr>
            <w:tcW w:w="3170" w:type="pct"/>
            <w:tcBorders>
              <w:top w:val="single" w:sz="4" w:space="0" w:color="auto"/>
              <w:left w:val="single" w:sz="8" w:space="0" w:color="auto"/>
              <w:bottom w:val="single" w:sz="4" w:space="0" w:color="auto"/>
              <w:right w:val="single" w:sz="8" w:space="0" w:color="auto"/>
            </w:tcBorders>
            <w:shd w:val="clear" w:color="auto" w:fill="E0E0E0"/>
            <w:vAlign w:val="center"/>
          </w:tcPr>
          <w:p w:rsidR="001323CA" w:rsidRPr="001323CA" w:rsidRDefault="001323CA" w:rsidP="001323CA">
            <w:pPr>
              <w:jc w:val="both"/>
              <w:rPr>
                <w:rFonts w:ascii="Times New Roman" w:hAnsi="Times New Roman"/>
                <w:b/>
                <w:color w:val="000000"/>
                <w:szCs w:val="28"/>
              </w:rPr>
            </w:pPr>
            <w:r w:rsidRPr="001323CA">
              <w:rPr>
                <w:rFonts w:ascii="Times New Roman" w:hAnsi="Times New Roman"/>
                <w:b/>
                <w:bCs/>
                <w:color w:val="000000"/>
                <w:sz w:val="22"/>
                <w:szCs w:val="22"/>
                <w:lang w:val="pt-BR"/>
              </w:rPr>
              <w:t>TIẾN HÀNH  KỸ THUẬT</w:t>
            </w:r>
          </w:p>
        </w:tc>
        <w:tc>
          <w:tcPr>
            <w:tcW w:w="523" w:type="pct"/>
            <w:tcBorders>
              <w:top w:val="single" w:sz="4" w:space="0" w:color="auto"/>
              <w:left w:val="single" w:sz="8" w:space="0" w:color="auto"/>
              <w:bottom w:val="single" w:sz="4" w:space="0" w:color="auto"/>
              <w:right w:val="single" w:sz="8" w:space="0" w:color="auto"/>
            </w:tcBorders>
            <w:shd w:val="clear" w:color="auto" w:fill="E0E0E0"/>
            <w:vAlign w:val="center"/>
          </w:tcPr>
          <w:p w:rsidR="001323CA" w:rsidRPr="001323CA" w:rsidRDefault="001323CA" w:rsidP="001323CA">
            <w:pPr>
              <w:jc w:val="center"/>
              <w:rPr>
                <w:rFonts w:ascii="Times New Roman" w:hAnsi="Times New Roman"/>
                <w:color w:val="000000"/>
                <w:szCs w:val="28"/>
              </w:rPr>
            </w:pPr>
          </w:p>
        </w:tc>
        <w:tc>
          <w:tcPr>
            <w:tcW w:w="482" w:type="pct"/>
            <w:tcBorders>
              <w:top w:val="single" w:sz="4" w:space="0" w:color="auto"/>
              <w:left w:val="single" w:sz="8" w:space="0" w:color="auto"/>
              <w:bottom w:val="single" w:sz="4" w:space="0" w:color="auto"/>
              <w:right w:val="single" w:sz="8" w:space="0" w:color="auto"/>
            </w:tcBorders>
            <w:shd w:val="clear" w:color="auto" w:fill="E0E0E0"/>
            <w:vAlign w:val="center"/>
          </w:tcPr>
          <w:p w:rsidR="001323CA" w:rsidRPr="001323CA" w:rsidRDefault="001323CA" w:rsidP="001323CA">
            <w:pPr>
              <w:rPr>
                <w:rFonts w:ascii="Times New Roman" w:hAnsi="Times New Roman"/>
                <w:color w:val="000000"/>
                <w:szCs w:val="28"/>
              </w:rPr>
            </w:pPr>
          </w:p>
        </w:tc>
        <w:tc>
          <w:tcPr>
            <w:tcW w:w="482" w:type="pct"/>
            <w:tcBorders>
              <w:top w:val="single" w:sz="4" w:space="0" w:color="auto"/>
              <w:left w:val="single" w:sz="8" w:space="0" w:color="auto"/>
              <w:bottom w:val="single" w:sz="4" w:space="0" w:color="auto"/>
              <w:right w:val="single" w:sz="12" w:space="0" w:color="auto"/>
            </w:tcBorders>
            <w:shd w:val="clear" w:color="auto" w:fill="E0E0E0"/>
            <w:vAlign w:val="center"/>
          </w:tcPr>
          <w:p w:rsidR="001323CA" w:rsidRPr="001323CA" w:rsidRDefault="001323CA" w:rsidP="001323CA">
            <w:pPr>
              <w:rPr>
                <w:rFonts w:ascii="Times New Roman" w:hAnsi="Times New Roman"/>
                <w:color w:val="000000"/>
                <w:szCs w:val="28"/>
              </w:rPr>
            </w:pPr>
          </w:p>
        </w:tc>
      </w:tr>
      <w:tr w:rsidR="001323CA" w:rsidRPr="001323CA" w:rsidTr="001323CA">
        <w:trPr>
          <w:trHeight w:val="212"/>
          <w:jc w:val="center"/>
        </w:trPr>
        <w:tc>
          <w:tcPr>
            <w:tcW w:w="344" w:type="pct"/>
            <w:tcBorders>
              <w:top w:val="single" w:sz="4" w:space="0" w:color="auto"/>
              <w:left w:val="single" w:sz="12" w:space="0" w:color="auto"/>
              <w:bottom w:val="single" w:sz="4" w:space="0" w:color="auto"/>
              <w:right w:val="single" w:sz="8" w:space="0" w:color="auto"/>
            </w:tcBorders>
            <w:vAlign w:val="center"/>
          </w:tcPr>
          <w:p w:rsidR="001323CA" w:rsidRPr="001323CA" w:rsidRDefault="001323CA" w:rsidP="001323CA">
            <w:pPr>
              <w:numPr>
                <w:ilvl w:val="0"/>
                <w:numId w:val="49"/>
              </w:numPr>
              <w:jc w:val="center"/>
              <w:rPr>
                <w:rFonts w:ascii="Times New Roman" w:hAnsi="Times New Roman"/>
                <w:color w:val="000000"/>
                <w:sz w:val="24"/>
                <w:szCs w:val="24"/>
              </w:rPr>
            </w:pPr>
          </w:p>
        </w:tc>
        <w:tc>
          <w:tcPr>
            <w:tcW w:w="3170"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both"/>
              <w:rPr>
                <w:rFonts w:ascii="Times New Roman" w:hAnsi="Times New Roman"/>
                <w:color w:val="000000"/>
                <w:sz w:val="24"/>
                <w:szCs w:val="24"/>
              </w:rPr>
            </w:pPr>
            <w:r w:rsidRPr="001323CA">
              <w:rPr>
                <w:rFonts w:ascii="Times New Roman" w:hAnsi="Times New Roman"/>
                <w:color w:val="000000"/>
                <w:sz w:val="24"/>
                <w:szCs w:val="24"/>
              </w:rPr>
              <w:t xml:space="preserve">Kiểm tra thuốc </w:t>
            </w:r>
          </w:p>
          <w:p w:rsidR="001323CA" w:rsidRPr="001323CA" w:rsidRDefault="001323CA" w:rsidP="001323CA">
            <w:pPr>
              <w:jc w:val="both"/>
              <w:rPr>
                <w:rFonts w:ascii="Times New Roman" w:hAnsi="Times New Roman"/>
                <w:color w:val="000000"/>
                <w:sz w:val="24"/>
                <w:szCs w:val="24"/>
              </w:rPr>
            </w:pPr>
            <w:r w:rsidRPr="001323CA">
              <w:rPr>
                <w:rFonts w:ascii="Times New Roman" w:hAnsi="Times New Roman"/>
                <w:color w:val="000000"/>
                <w:sz w:val="24"/>
                <w:szCs w:val="24"/>
              </w:rPr>
              <w:t>Sát khuẩn đầu ống thuốc, bẻ đầu ống thuốc bằng gạc vô khuẩn (hoặc cậy lọ thuốc, sát khuẩn)</w:t>
            </w:r>
          </w:p>
        </w:tc>
        <w:tc>
          <w:tcPr>
            <w:tcW w:w="523"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center"/>
              <w:rPr>
                <w:rFonts w:ascii="Times New Roman" w:hAnsi="Times New Roman"/>
                <w:color w:val="000000"/>
                <w:sz w:val="24"/>
                <w:szCs w:val="24"/>
                <w:lang w:val="vi-VN"/>
              </w:rPr>
            </w:pPr>
          </w:p>
        </w:tc>
        <w:tc>
          <w:tcPr>
            <w:tcW w:w="482"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12" w:space="0" w:color="auto"/>
            </w:tcBorders>
            <w:vAlign w:val="center"/>
          </w:tcPr>
          <w:p w:rsidR="001323CA" w:rsidRPr="001323CA" w:rsidRDefault="001323CA" w:rsidP="001323CA">
            <w:pPr>
              <w:rPr>
                <w:rFonts w:ascii="Times New Roman" w:hAnsi="Times New Roman"/>
                <w:color w:val="000000"/>
                <w:sz w:val="24"/>
                <w:szCs w:val="24"/>
              </w:rPr>
            </w:pPr>
          </w:p>
        </w:tc>
      </w:tr>
      <w:tr w:rsidR="001323CA" w:rsidRPr="001323CA" w:rsidTr="001323CA">
        <w:trPr>
          <w:trHeight w:val="316"/>
          <w:jc w:val="center"/>
        </w:trPr>
        <w:tc>
          <w:tcPr>
            <w:tcW w:w="344" w:type="pct"/>
            <w:tcBorders>
              <w:top w:val="single" w:sz="4" w:space="0" w:color="auto"/>
              <w:left w:val="single" w:sz="12" w:space="0" w:color="auto"/>
              <w:bottom w:val="single" w:sz="4" w:space="0" w:color="auto"/>
              <w:right w:val="single" w:sz="8" w:space="0" w:color="auto"/>
            </w:tcBorders>
            <w:vAlign w:val="center"/>
          </w:tcPr>
          <w:p w:rsidR="001323CA" w:rsidRPr="001323CA" w:rsidRDefault="001323CA" w:rsidP="001323CA">
            <w:pPr>
              <w:numPr>
                <w:ilvl w:val="0"/>
                <w:numId w:val="49"/>
              </w:numPr>
              <w:jc w:val="center"/>
              <w:rPr>
                <w:rFonts w:ascii="Times New Roman" w:hAnsi="Times New Roman"/>
                <w:color w:val="000000"/>
                <w:sz w:val="24"/>
                <w:szCs w:val="24"/>
              </w:rPr>
            </w:pPr>
          </w:p>
        </w:tc>
        <w:tc>
          <w:tcPr>
            <w:tcW w:w="3170"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both"/>
              <w:rPr>
                <w:rFonts w:ascii="Times New Roman" w:hAnsi="Times New Roman"/>
                <w:color w:val="000000"/>
                <w:sz w:val="24"/>
                <w:szCs w:val="24"/>
              </w:rPr>
            </w:pPr>
            <w:r w:rsidRPr="001323CA">
              <w:rPr>
                <w:rFonts w:ascii="Times New Roman" w:hAnsi="Times New Roman"/>
                <w:color w:val="000000"/>
                <w:sz w:val="24"/>
                <w:szCs w:val="24"/>
              </w:rPr>
              <w:t>Pha thuốc bằng nước cất có nồng độ 100.000 đơn vị/ml</w:t>
            </w:r>
          </w:p>
        </w:tc>
        <w:tc>
          <w:tcPr>
            <w:tcW w:w="523"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cente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12" w:space="0" w:color="auto"/>
            </w:tcBorders>
            <w:vAlign w:val="center"/>
          </w:tcPr>
          <w:p w:rsidR="001323CA" w:rsidRPr="001323CA" w:rsidRDefault="001323CA" w:rsidP="001323CA">
            <w:pPr>
              <w:rPr>
                <w:rFonts w:ascii="Times New Roman" w:hAnsi="Times New Roman"/>
                <w:color w:val="000000"/>
                <w:sz w:val="24"/>
                <w:szCs w:val="24"/>
              </w:rPr>
            </w:pPr>
          </w:p>
        </w:tc>
      </w:tr>
      <w:tr w:rsidR="001323CA" w:rsidRPr="001323CA" w:rsidTr="001323CA">
        <w:trPr>
          <w:trHeight w:val="310"/>
          <w:jc w:val="center"/>
        </w:trPr>
        <w:tc>
          <w:tcPr>
            <w:tcW w:w="344" w:type="pct"/>
            <w:tcBorders>
              <w:top w:val="single" w:sz="4" w:space="0" w:color="auto"/>
              <w:left w:val="single" w:sz="12" w:space="0" w:color="auto"/>
              <w:bottom w:val="single" w:sz="4" w:space="0" w:color="auto"/>
              <w:right w:val="single" w:sz="8" w:space="0" w:color="auto"/>
            </w:tcBorders>
            <w:vAlign w:val="center"/>
          </w:tcPr>
          <w:p w:rsidR="001323CA" w:rsidRPr="001323CA" w:rsidRDefault="001323CA" w:rsidP="001323CA">
            <w:pPr>
              <w:numPr>
                <w:ilvl w:val="0"/>
                <w:numId w:val="49"/>
              </w:numPr>
              <w:jc w:val="center"/>
              <w:rPr>
                <w:rFonts w:ascii="Times New Roman" w:hAnsi="Times New Roman"/>
                <w:color w:val="000000"/>
                <w:sz w:val="24"/>
                <w:szCs w:val="24"/>
              </w:rPr>
            </w:pPr>
          </w:p>
        </w:tc>
        <w:tc>
          <w:tcPr>
            <w:tcW w:w="3170"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both"/>
              <w:rPr>
                <w:rFonts w:ascii="Times New Roman" w:hAnsi="Times New Roman"/>
                <w:color w:val="000000"/>
                <w:sz w:val="24"/>
                <w:szCs w:val="24"/>
              </w:rPr>
            </w:pPr>
            <w:r w:rsidRPr="001323CA">
              <w:rPr>
                <w:rFonts w:ascii="Times New Roman" w:hAnsi="Times New Roman"/>
                <w:color w:val="000000"/>
                <w:sz w:val="24"/>
                <w:szCs w:val="24"/>
              </w:rPr>
              <w:t>Hút 1ml thuốc đã pha vào bơm tiêm thứ nhất,</w:t>
            </w:r>
          </w:p>
          <w:p w:rsidR="001323CA" w:rsidRPr="001323CA" w:rsidRDefault="001323CA" w:rsidP="001323CA">
            <w:pPr>
              <w:jc w:val="both"/>
              <w:rPr>
                <w:rFonts w:ascii="Times New Roman" w:hAnsi="Times New Roman"/>
                <w:color w:val="000000"/>
                <w:sz w:val="24"/>
                <w:szCs w:val="24"/>
              </w:rPr>
            </w:pPr>
            <w:r w:rsidRPr="001323CA">
              <w:rPr>
                <w:rFonts w:ascii="Times New Roman" w:hAnsi="Times New Roman"/>
                <w:color w:val="000000"/>
                <w:sz w:val="24"/>
                <w:szCs w:val="24"/>
              </w:rPr>
              <w:t>Hút 1ml nước cất vào bơm tiêm thứ hai</w:t>
            </w:r>
          </w:p>
          <w:p w:rsidR="001323CA" w:rsidRPr="001323CA" w:rsidRDefault="001323CA" w:rsidP="001323CA">
            <w:pPr>
              <w:jc w:val="both"/>
              <w:rPr>
                <w:rFonts w:ascii="Times New Roman" w:hAnsi="Times New Roman"/>
                <w:color w:val="000000"/>
                <w:spacing w:val="-8"/>
                <w:sz w:val="24"/>
                <w:szCs w:val="24"/>
              </w:rPr>
            </w:pPr>
            <w:r w:rsidRPr="001323CA">
              <w:rPr>
                <w:rFonts w:ascii="Times New Roman" w:hAnsi="Times New Roman"/>
                <w:color w:val="000000"/>
                <w:spacing w:val="-8"/>
                <w:sz w:val="24"/>
                <w:szCs w:val="24"/>
              </w:rPr>
              <w:t xml:space="preserve">Đuổi khí đúng kỹ thuật, </w:t>
            </w:r>
            <w:r w:rsidRPr="001323CA">
              <w:rPr>
                <w:rFonts w:ascii="Times New Roman" w:hAnsi="Times New Roman"/>
                <w:color w:val="000000"/>
                <w:spacing w:val="-2"/>
                <w:sz w:val="24"/>
                <w:szCs w:val="24"/>
              </w:rPr>
              <w:t>đặt bơm kim tiêm vào khay</w:t>
            </w:r>
          </w:p>
        </w:tc>
        <w:tc>
          <w:tcPr>
            <w:tcW w:w="523"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cente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12" w:space="0" w:color="auto"/>
            </w:tcBorders>
            <w:vAlign w:val="center"/>
          </w:tcPr>
          <w:p w:rsidR="001323CA" w:rsidRPr="001323CA" w:rsidRDefault="001323CA" w:rsidP="001323CA">
            <w:pPr>
              <w:rPr>
                <w:rFonts w:ascii="Times New Roman" w:hAnsi="Times New Roman"/>
                <w:color w:val="000000"/>
                <w:sz w:val="24"/>
                <w:szCs w:val="24"/>
              </w:rPr>
            </w:pPr>
          </w:p>
        </w:tc>
      </w:tr>
      <w:tr w:rsidR="001323CA" w:rsidRPr="001323CA" w:rsidTr="001323CA">
        <w:trPr>
          <w:trHeight w:val="164"/>
          <w:jc w:val="center"/>
        </w:trPr>
        <w:tc>
          <w:tcPr>
            <w:tcW w:w="344" w:type="pct"/>
            <w:tcBorders>
              <w:top w:val="single" w:sz="4" w:space="0" w:color="auto"/>
              <w:left w:val="single" w:sz="12" w:space="0" w:color="auto"/>
              <w:bottom w:val="single" w:sz="4" w:space="0" w:color="auto"/>
              <w:right w:val="single" w:sz="8" w:space="0" w:color="auto"/>
            </w:tcBorders>
            <w:vAlign w:val="center"/>
          </w:tcPr>
          <w:p w:rsidR="001323CA" w:rsidRPr="001323CA" w:rsidRDefault="001323CA" w:rsidP="001323CA">
            <w:pPr>
              <w:numPr>
                <w:ilvl w:val="0"/>
                <w:numId w:val="49"/>
              </w:numPr>
              <w:jc w:val="center"/>
              <w:rPr>
                <w:rFonts w:ascii="Times New Roman" w:hAnsi="Times New Roman"/>
                <w:color w:val="000000"/>
                <w:sz w:val="24"/>
                <w:szCs w:val="24"/>
              </w:rPr>
            </w:pPr>
          </w:p>
        </w:tc>
        <w:tc>
          <w:tcPr>
            <w:tcW w:w="3170"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both"/>
              <w:rPr>
                <w:rFonts w:ascii="Times New Roman" w:hAnsi="Times New Roman"/>
                <w:color w:val="000000"/>
                <w:spacing w:val="-2"/>
                <w:sz w:val="24"/>
                <w:szCs w:val="24"/>
              </w:rPr>
            </w:pPr>
            <w:r w:rsidRPr="001323CA">
              <w:rPr>
                <w:rFonts w:ascii="Times New Roman" w:hAnsi="Times New Roman"/>
                <w:color w:val="000000"/>
                <w:spacing w:val="-2"/>
                <w:sz w:val="24"/>
                <w:szCs w:val="24"/>
              </w:rPr>
              <w:t>Cho người bệnh nằm hoặc ngồi</w:t>
            </w:r>
          </w:p>
          <w:p w:rsidR="001323CA" w:rsidRPr="001323CA" w:rsidRDefault="001323CA" w:rsidP="001323CA">
            <w:pPr>
              <w:jc w:val="both"/>
              <w:rPr>
                <w:rFonts w:ascii="Times New Roman" w:hAnsi="Times New Roman"/>
                <w:color w:val="000000"/>
                <w:spacing w:val="-2"/>
                <w:sz w:val="24"/>
                <w:szCs w:val="24"/>
              </w:rPr>
            </w:pPr>
            <w:r w:rsidRPr="001323CA">
              <w:rPr>
                <w:rFonts w:ascii="Times New Roman" w:hAnsi="Times New Roman"/>
                <w:color w:val="000000"/>
                <w:spacing w:val="-2"/>
                <w:sz w:val="24"/>
                <w:szCs w:val="24"/>
              </w:rPr>
              <w:t>Xác định vị trí: 1/3 trên - mặt trước trong cẳng tay</w:t>
            </w:r>
          </w:p>
        </w:tc>
        <w:tc>
          <w:tcPr>
            <w:tcW w:w="523"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cente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12" w:space="0" w:color="auto"/>
            </w:tcBorders>
            <w:vAlign w:val="center"/>
          </w:tcPr>
          <w:p w:rsidR="001323CA" w:rsidRPr="001323CA" w:rsidRDefault="001323CA" w:rsidP="001323CA">
            <w:pPr>
              <w:rPr>
                <w:rFonts w:ascii="Times New Roman" w:hAnsi="Times New Roman"/>
                <w:color w:val="000000"/>
                <w:sz w:val="24"/>
                <w:szCs w:val="24"/>
              </w:rPr>
            </w:pPr>
          </w:p>
        </w:tc>
      </w:tr>
      <w:tr w:rsidR="001323CA" w:rsidRPr="001323CA" w:rsidTr="001323CA">
        <w:trPr>
          <w:trHeight w:val="310"/>
          <w:jc w:val="center"/>
        </w:trPr>
        <w:tc>
          <w:tcPr>
            <w:tcW w:w="344" w:type="pct"/>
            <w:tcBorders>
              <w:top w:val="single" w:sz="4" w:space="0" w:color="auto"/>
              <w:left w:val="single" w:sz="12" w:space="0" w:color="auto"/>
              <w:bottom w:val="single" w:sz="4" w:space="0" w:color="auto"/>
              <w:right w:val="single" w:sz="8" w:space="0" w:color="auto"/>
            </w:tcBorders>
            <w:vAlign w:val="center"/>
          </w:tcPr>
          <w:p w:rsidR="001323CA" w:rsidRPr="001323CA" w:rsidRDefault="001323CA" w:rsidP="001323CA">
            <w:pPr>
              <w:numPr>
                <w:ilvl w:val="0"/>
                <w:numId w:val="49"/>
              </w:numPr>
              <w:jc w:val="center"/>
              <w:rPr>
                <w:rFonts w:ascii="Times New Roman" w:hAnsi="Times New Roman"/>
                <w:color w:val="000000"/>
                <w:sz w:val="24"/>
                <w:szCs w:val="24"/>
              </w:rPr>
            </w:pPr>
          </w:p>
        </w:tc>
        <w:tc>
          <w:tcPr>
            <w:tcW w:w="3170"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both"/>
              <w:rPr>
                <w:rFonts w:ascii="Times New Roman" w:hAnsi="Times New Roman"/>
                <w:color w:val="000000"/>
                <w:spacing w:val="-8"/>
                <w:sz w:val="24"/>
                <w:szCs w:val="24"/>
              </w:rPr>
            </w:pPr>
            <w:r w:rsidRPr="001323CA">
              <w:rPr>
                <w:rFonts w:ascii="Times New Roman" w:hAnsi="Times New Roman"/>
                <w:color w:val="000000"/>
                <w:spacing w:val="-8"/>
                <w:sz w:val="24"/>
                <w:szCs w:val="24"/>
              </w:rPr>
              <w:t>SK vị trí tiêm từ trong ra ngoài theo hình xoáy ốc 2 lần</w:t>
            </w:r>
            <w:r w:rsidRPr="001323CA">
              <w:rPr>
                <w:rFonts w:ascii="Times New Roman" w:hAnsi="Times New Roman"/>
                <w:color w:val="FF0000"/>
                <w:sz w:val="24"/>
                <w:szCs w:val="24"/>
              </w:rPr>
              <w:t>, đường kính 7 – 10cm</w:t>
            </w:r>
            <w:r w:rsidRPr="001323CA">
              <w:rPr>
                <w:rFonts w:ascii="Times New Roman" w:hAnsi="Times New Roman"/>
                <w:color w:val="000000"/>
                <w:spacing w:val="-8"/>
                <w:sz w:val="24"/>
                <w:szCs w:val="24"/>
              </w:rPr>
              <w:t>, để khô cồn.</w:t>
            </w:r>
          </w:p>
        </w:tc>
        <w:tc>
          <w:tcPr>
            <w:tcW w:w="523"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cente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12" w:space="0" w:color="auto"/>
            </w:tcBorders>
            <w:vAlign w:val="center"/>
          </w:tcPr>
          <w:p w:rsidR="001323CA" w:rsidRPr="001323CA" w:rsidRDefault="001323CA" w:rsidP="001323CA">
            <w:pPr>
              <w:rPr>
                <w:rFonts w:ascii="Times New Roman" w:hAnsi="Times New Roman"/>
                <w:color w:val="000000"/>
                <w:sz w:val="24"/>
                <w:szCs w:val="24"/>
              </w:rPr>
            </w:pPr>
          </w:p>
        </w:tc>
      </w:tr>
      <w:tr w:rsidR="001323CA" w:rsidRPr="001323CA" w:rsidTr="001323CA">
        <w:trPr>
          <w:trHeight w:val="398"/>
          <w:jc w:val="center"/>
        </w:trPr>
        <w:tc>
          <w:tcPr>
            <w:tcW w:w="344" w:type="pct"/>
            <w:tcBorders>
              <w:top w:val="single" w:sz="4" w:space="0" w:color="auto"/>
              <w:left w:val="single" w:sz="12" w:space="0" w:color="auto"/>
              <w:bottom w:val="single" w:sz="4" w:space="0" w:color="auto"/>
              <w:right w:val="single" w:sz="8" w:space="0" w:color="auto"/>
            </w:tcBorders>
            <w:vAlign w:val="center"/>
          </w:tcPr>
          <w:p w:rsidR="001323CA" w:rsidRPr="001323CA" w:rsidRDefault="001323CA" w:rsidP="001323CA">
            <w:pPr>
              <w:numPr>
                <w:ilvl w:val="0"/>
                <w:numId w:val="49"/>
              </w:numPr>
              <w:jc w:val="center"/>
              <w:rPr>
                <w:rFonts w:ascii="Times New Roman" w:hAnsi="Times New Roman"/>
                <w:color w:val="000000"/>
                <w:sz w:val="24"/>
                <w:szCs w:val="24"/>
              </w:rPr>
            </w:pPr>
          </w:p>
        </w:tc>
        <w:tc>
          <w:tcPr>
            <w:tcW w:w="3170"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both"/>
              <w:rPr>
                <w:rFonts w:ascii="Times New Roman" w:hAnsi="Times New Roman"/>
                <w:color w:val="000000"/>
                <w:sz w:val="24"/>
                <w:szCs w:val="24"/>
              </w:rPr>
            </w:pPr>
            <w:r w:rsidRPr="001323CA">
              <w:rPr>
                <w:rFonts w:ascii="Times New Roman" w:hAnsi="Times New Roman"/>
                <w:color w:val="000000"/>
                <w:sz w:val="24"/>
                <w:szCs w:val="24"/>
              </w:rPr>
              <w:t>ĐD sát khuẩn tay, cầm bơm tiêm đuổi khí lại (nếu cần).</w:t>
            </w:r>
          </w:p>
          <w:p w:rsidR="001323CA" w:rsidRPr="001323CA" w:rsidRDefault="001323CA" w:rsidP="001323CA">
            <w:pPr>
              <w:jc w:val="both"/>
              <w:rPr>
                <w:rFonts w:ascii="Times New Roman" w:hAnsi="Times New Roman"/>
                <w:color w:val="000000"/>
                <w:sz w:val="24"/>
                <w:szCs w:val="24"/>
                <w:lang w:val="sv-SE"/>
              </w:rPr>
            </w:pPr>
            <w:r w:rsidRPr="001323CA">
              <w:rPr>
                <w:rFonts w:ascii="Times New Roman" w:hAnsi="Times New Roman"/>
                <w:color w:val="000000"/>
                <w:sz w:val="24"/>
                <w:szCs w:val="24"/>
                <w:lang w:val="sv-SE"/>
              </w:rPr>
              <w:t>Động viên người bệnh</w:t>
            </w:r>
          </w:p>
        </w:tc>
        <w:tc>
          <w:tcPr>
            <w:tcW w:w="523"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cente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12" w:space="0" w:color="auto"/>
            </w:tcBorders>
            <w:vAlign w:val="center"/>
          </w:tcPr>
          <w:p w:rsidR="001323CA" w:rsidRPr="001323CA" w:rsidRDefault="001323CA" w:rsidP="001323CA">
            <w:pPr>
              <w:rPr>
                <w:rFonts w:ascii="Times New Roman" w:hAnsi="Times New Roman"/>
                <w:color w:val="000000"/>
                <w:sz w:val="24"/>
                <w:szCs w:val="24"/>
              </w:rPr>
            </w:pPr>
          </w:p>
        </w:tc>
      </w:tr>
      <w:tr w:rsidR="001323CA" w:rsidRPr="001323CA" w:rsidTr="001323CA">
        <w:trPr>
          <w:trHeight w:val="45"/>
          <w:jc w:val="center"/>
        </w:trPr>
        <w:tc>
          <w:tcPr>
            <w:tcW w:w="344" w:type="pct"/>
            <w:tcBorders>
              <w:top w:val="single" w:sz="4" w:space="0" w:color="auto"/>
              <w:left w:val="single" w:sz="12" w:space="0" w:color="auto"/>
              <w:bottom w:val="single" w:sz="4" w:space="0" w:color="auto"/>
              <w:right w:val="single" w:sz="8" w:space="0" w:color="auto"/>
            </w:tcBorders>
            <w:vAlign w:val="center"/>
          </w:tcPr>
          <w:p w:rsidR="001323CA" w:rsidRPr="001323CA" w:rsidRDefault="001323CA" w:rsidP="001323CA">
            <w:pPr>
              <w:numPr>
                <w:ilvl w:val="0"/>
                <w:numId w:val="49"/>
              </w:numPr>
              <w:jc w:val="center"/>
              <w:rPr>
                <w:rFonts w:ascii="Times New Roman" w:hAnsi="Times New Roman"/>
                <w:color w:val="000000"/>
                <w:sz w:val="24"/>
                <w:szCs w:val="24"/>
              </w:rPr>
            </w:pPr>
          </w:p>
        </w:tc>
        <w:tc>
          <w:tcPr>
            <w:tcW w:w="3170"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both"/>
              <w:rPr>
                <w:rFonts w:ascii="Times New Roman" w:hAnsi="Times New Roman"/>
                <w:color w:val="000000"/>
                <w:spacing w:val="-6"/>
                <w:sz w:val="24"/>
                <w:szCs w:val="24"/>
              </w:rPr>
            </w:pPr>
            <w:r w:rsidRPr="001323CA">
              <w:rPr>
                <w:rFonts w:ascii="Times New Roman" w:hAnsi="Times New Roman"/>
                <w:color w:val="000000"/>
                <w:spacing w:val="-6"/>
                <w:sz w:val="24"/>
                <w:szCs w:val="24"/>
              </w:rPr>
              <w:t>Nhỏ 1 giọt thuốc cách giọt nước cất 3 -5 cm lên vị trí đã SK.</w:t>
            </w:r>
          </w:p>
          <w:p w:rsidR="001323CA" w:rsidRPr="001323CA" w:rsidRDefault="001323CA" w:rsidP="001323CA">
            <w:pPr>
              <w:jc w:val="both"/>
              <w:rPr>
                <w:rFonts w:ascii="Times New Roman" w:hAnsi="Times New Roman"/>
                <w:color w:val="000000"/>
                <w:sz w:val="24"/>
                <w:szCs w:val="24"/>
              </w:rPr>
            </w:pPr>
            <w:r w:rsidRPr="001323CA">
              <w:rPr>
                <w:rFonts w:ascii="Times New Roman" w:hAnsi="Times New Roman"/>
                <w:color w:val="000000"/>
                <w:sz w:val="24"/>
                <w:szCs w:val="24"/>
              </w:rPr>
              <w:t>Nhỏ 1 giọt nước cất lên vị trí đã sát khuẩn</w:t>
            </w:r>
          </w:p>
        </w:tc>
        <w:tc>
          <w:tcPr>
            <w:tcW w:w="523"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cente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12" w:space="0" w:color="auto"/>
            </w:tcBorders>
            <w:vAlign w:val="center"/>
          </w:tcPr>
          <w:p w:rsidR="001323CA" w:rsidRPr="001323CA" w:rsidRDefault="001323CA" w:rsidP="001323CA">
            <w:pPr>
              <w:rPr>
                <w:rFonts w:ascii="Times New Roman" w:hAnsi="Times New Roman"/>
                <w:color w:val="000000"/>
                <w:sz w:val="24"/>
                <w:szCs w:val="24"/>
              </w:rPr>
            </w:pPr>
          </w:p>
        </w:tc>
      </w:tr>
      <w:tr w:rsidR="001323CA" w:rsidRPr="001323CA" w:rsidTr="001323CA">
        <w:trPr>
          <w:trHeight w:val="249"/>
          <w:jc w:val="center"/>
        </w:trPr>
        <w:tc>
          <w:tcPr>
            <w:tcW w:w="344" w:type="pct"/>
            <w:tcBorders>
              <w:top w:val="single" w:sz="4" w:space="0" w:color="auto"/>
              <w:left w:val="single" w:sz="12" w:space="0" w:color="auto"/>
              <w:bottom w:val="single" w:sz="4" w:space="0" w:color="auto"/>
              <w:right w:val="single" w:sz="8" w:space="0" w:color="auto"/>
            </w:tcBorders>
            <w:vAlign w:val="center"/>
          </w:tcPr>
          <w:p w:rsidR="001323CA" w:rsidRPr="001323CA" w:rsidRDefault="001323CA" w:rsidP="001323CA">
            <w:pPr>
              <w:numPr>
                <w:ilvl w:val="0"/>
                <w:numId w:val="49"/>
              </w:numPr>
              <w:jc w:val="center"/>
              <w:rPr>
                <w:rFonts w:ascii="Times New Roman" w:hAnsi="Times New Roman"/>
                <w:color w:val="000000"/>
                <w:sz w:val="24"/>
                <w:szCs w:val="24"/>
              </w:rPr>
            </w:pPr>
          </w:p>
        </w:tc>
        <w:tc>
          <w:tcPr>
            <w:tcW w:w="3170"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both"/>
              <w:rPr>
                <w:rFonts w:ascii="Times New Roman" w:hAnsi="Times New Roman"/>
                <w:color w:val="000000"/>
                <w:spacing w:val="-6"/>
                <w:sz w:val="24"/>
                <w:szCs w:val="24"/>
              </w:rPr>
            </w:pPr>
            <w:r w:rsidRPr="001323CA">
              <w:rPr>
                <w:rFonts w:ascii="Times New Roman" w:hAnsi="Times New Roman"/>
                <w:color w:val="000000"/>
                <w:spacing w:val="-6"/>
                <w:sz w:val="24"/>
                <w:szCs w:val="24"/>
              </w:rPr>
              <w:t>Cầm kim số 24 lẩy nhẹ vào giọt nước cất tạo với mặt da một góc khoảng 45</w:t>
            </w:r>
            <w:r w:rsidRPr="001323CA">
              <w:rPr>
                <w:rFonts w:ascii="Times New Roman" w:hAnsi="Times New Roman"/>
                <w:color w:val="000000"/>
                <w:spacing w:val="-6"/>
                <w:sz w:val="24"/>
                <w:szCs w:val="24"/>
                <w:vertAlign w:val="superscript"/>
              </w:rPr>
              <w:t>0</w:t>
            </w:r>
            <w:r w:rsidRPr="001323CA">
              <w:rPr>
                <w:rFonts w:ascii="Times New Roman" w:hAnsi="Times New Roman"/>
                <w:color w:val="000000"/>
                <w:spacing w:val="-6"/>
                <w:sz w:val="24"/>
                <w:szCs w:val="24"/>
              </w:rPr>
              <w:t xml:space="preserve"> vào lớp thượng bì, không làm chảy máu</w:t>
            </w:r>
          </w:p>
        </w:tc>
        <w:tc>
          <w:tcPr>
            <w:tcW w:w="523"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cente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12" w:space="0" w:color="auto"/>
            </w:tcBorders>
            <w:vAlign w:val="center"/>
          </w:tcPr>
          <w:p w:rsidR="001323CA" w:rsidRPr="001323CA" w:rsidRDefault="001323CA" w:rsidP="001323CA">
            <w:pPr>
              <w:rPr>
                <w:rFonts w:ascii="Times New Roman" w:hAnsi="Times New Roman"/>
                <w:color w:val="000000"/>
                <w:sz w:val="24"/>
                <w:szCs w:val="24"/>
              </w:rPr>
            </w:pPr>
          </w:p>
        </w:tc>
      </w:tr>
      <w:tr w:rsidR="001323CA" w:rsidRPr="001323CA" w:rsidTr="001323CA">
        <w:trPr>
          <w:trHeight w:val="60"/>
          <w:jc w:val="center"/>
        </w:trPr>
        <w:tc>
          <w:tcPr>
            <w:tcW w:w="344" w:type="pct"/>
            <w:tcBorders>
              <w:top w:val="single" w:sz="4" w:space="0" w:color="auto"/>
              <w:left w:val="single" w:sz="12" w:space="0" w:color="auto"/>
              <w:bottom w:val="single" w:sz="4" w:space="0" w:color="auto"/>
              <w:right w:val="single" w:sz="8" w:space="0" w:color="auto"/>
            </w:tcBorders>
            <w:vAlign w:val="center"/>
          </w:tcPr>
          <w:p w:rsidR="001323CA" w:rsidRPr="001323CA" w:rsidRDefault="001323CA" w:rsidP="001323CA">
            <w:pPr>
              <w:numPr>
                <w:ilvl w:val="0"/>
                <w:numId w:val="49"/>
              </w:numPr>
              <w:jc w:val="center"/>
              <w:rPr>
                <w:rFonts w:ascii="Times New Roman" w:hAnsi="Times New Roman"/>
                <w:color w:val="000000"/>
                <w:sz w:val="24"/>
                <w:szCs w:val="24"/>
              </w:rPr>
            </w:pPr>
          </w:p>
        </w:tc>
        <w:tc>
          <w:tcPr>
            <w:tcW w:w="3170"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both"/>
              <w:rPr>
                <w:rFonts w:ascii="Times New Roman" w:hAnsi="Times New Roman"/>
                <w:color w:val="000000"/>
                <w:spacing w:val="-6"/>
                <w:sz w:val="24"/>
                <w:szCs w:val="24"/>
              </w:rPr>
            </w:pPr>
            <w:r w:rsidRPr="001323CA">
              <w:rPr>
                <w:rFonts w:ascii="Times New Roman" w:hAnsi="Times New Roman"/>
                <w:color w:val="000000"/>
                <w:spacing w:val="-6"/>
                <w:sz w:val="24"/>
                <w:szCs w:val="24"/>
              </w:rPr>
              <w:t>Cầm kim số 24 lẩy nhẹ vào giọt thuốc như bước trên</w:t>
            </w:r>
          </w:p>
        </w:tc>
        <w:tc>
          <w:tcPr>
            <w:tcW w:w="523"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cente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12" w:space="0" w:color="auto"/>
            </w:tcBorders>
            <w:vAlign w:val="center"/>
          </w:tcPr>
          <w:p w:rsidR="001323CA" w:rsidRPr="001323CA" w:rsidRDefault="001323CA" w:rsidP="001323CA">
            <w:pPr>
              <w:rPr>
                <w:rFonts w:ascii="Times New Roman" w:hAnsi="Times New Roman"/>
                <w:color w:val="000000"/>
                <w:sz w:val="24"/>
                <w:szCs w:val="24"/>
              </w:rPr>
            </w:pPr>
          </w:p>
        </w:tc>
      </w:tr>
      <w:tr w:rsidR="001323CA" w:rsidRPr="001323CA" w:rsidTr="001323CA">
        <w:trPr>
          <w:trHeight w:val="116"/>
          <w:jc w:val="center"/>
        </w:trPr>
        <w:tc>
          <w:tcPr>
            <w:tcW w:w="344" w:type="pct"/>
            <w:tcBorders>
              <w:top w:val="single" w:sz="4" w:space="0" w:color="auto"/>
              <w:left w:val="single" w:sz="12" w:space="0" w:color="auto"/>
              <w:bottom w:val="single" w:sz="4" w:space="0" w:color="auto"/>
              <w:right w:val="single" w:sz="8" w:space="0" w:color="auto"/>
            </w:tcBorders>
            <w:vAlign w:val="center"/>
          </w:tcPr>
          <w:p w:rsidR="001323CA" w:rsidRPr="001323CA" w:rsidRDefault="001323CA" w:rsidP="001323CA">
            <w:pPr>
              <w:numPr>
                <w:ilvl w:val="0"/>
                <w:numId w:val="49"/>
              </w:numPr>
              <w:jc w:val="center"/>
              <w:rPr>
                <w:rFonts w:ascii="Times New Roman" w:hAnsi="Times New Roman"/>
                <w:color w:val="000000"/>
                <w:sz w:val="24"/>
                <w:szCs w:val="24"/>
              </w:rPr>
            </w:pPr>
          </w:p>
        </w:tc>
        <w:tc>
          <w:tcPr>
            <w:tcW w:w="3170"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both"/>
              <w:rPr>
                <w:rFonts w:ascii="Times New Roman" w:hAnsi="Times New Roman"/>
                <w:color w:val="000000"/>
                <w:sz w:val="24"/>
                <w:szCs w:val="24"/>
              </w:rPr>
            </w:pPr>
            <w:r w:rsidRPr="001323CA">
              <w:rPr>
                <w:rFonts w:ascii="Times New Roman" w:hAnsi="Times New Roman"/>
                <w:color w:val="000000"/>
                <w:sz w:val="24"/>
                <w:szCs w:val="24"/>
              </w:rPr>
              <w:t>Khoanh tròn, viết tên thuốc và tên nước cất</w:t>
            </w:r>
          </w:p>
        </w:tc>
        <w:tc>
          <w:tcPr>
            <w:tcW w:w="523"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cente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12" w:space="0" w:color="auto"/>
            </w:tcBorders>
            <w:vAlign w:val="center"/>
          </w:tcPr>
          <w:p w:rsidR="001323CA" w:rsidRPr="001323CA" w:rsidRDefault="001323CA" w:rsidP="001323CA">
            <w:pPr>
              <w:rPr>
                <w:rFonts w:ascii="Times New Roman" w:hAnsi="Times New Roman"/>
                <w:color w:val="000000"/>
                <w:sz w:val="24"/>
                <w:szCs w:val="24"/>
              </w:rPr>
            </w:pPr>
          </w:p>
        </w:tc>
      </w:tr>
      <w:tr w:rsidR="001323CA" w:rsidRPr="001323CA" w:rsidTr="001323CA">
        <w:trPr>
          <w:trHeight w:val="45"/>
          <w:jc w:val="center"/>
        </w:trPr>
        <w:tc>
          <w:tcPr>
            <w:tcW w:w="344" w:type="pct"/>
            <w:tcBorders>
              <w:top w:val="single" w:sz="4" w:space="0" w:color="auto"/>
              <w:left w:val="single" w:sz="12" w:space="0" w:color="auto"/>
              <w:bottom w:val="single" w:sz="4" w:space="0" w:color="auto"/>
              <w:right w:val="single" w:sz="8" w:space="0" w:color="auto"/>
            </w:tcBorders>
            <w:vAlign w:val="center"/>
          </w:tcPr>
          <w:p w:rsidR="001323CA" w:rsidRPr="001323CA" w:rsidRDefault="001323CA" w:rsidP="001323CA">
            <w:pPr>
              <w:numPr>
                <w:ilvl w:val="0"/>
                <w:numId w:val="49"/>
              </w:numPr>
              <w:jc w:val="center"/>
              <w:rPr>
                <w:rFonts w:ascii="Times New Roman" w:hAnsi="Times New Roman"/>
                <w:color w:val="000000"/>
                <w:sz w:val="24"/>
                <w:szCs w:val="24"/>
              </w:rPr>
            </w:pPr>
          </w:p>
        </w:tc>
        <w:tc>
          <w:tcPr>
            <w:tcW w:w="3170"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both"/>
              <w:rPr>
                <w:rFonts w:ascii="Times New Roman" w:hAnsi="Times New Roman"/>
                <w:color w:val="000000"/>
                <w:spacing w:val="-6"/>
                <w:sz w:val="24"/>
                <w:szCs w:val="24"/>
              </w:rPr>
            </w:pPr>
            <w:r w:rsidRPr="001323CA">
              <w:rPr>
                <w:rFonts w:ascii="Times New Roman" w:hAnsi="Times New Roman"/>
                <w:color w:val="000000"/>
                <w:spacing w:val="-6"/>
                <w:sz w:val="24"/>
                <w:szCs w:val="24"/>
              </w:rPr>
              <w:t xml:space="preserve">Dặn </w:t>
            </w:r>
            <w:r w:rsidRPr="001323CA">
              <w:rPr>
                <w:rFonts w:ascii="Times New Roman" w:hAnsi="Times New Roman"/>
                <w:color w:val="000000"/>
                <w:sz w:val="24"/>
                <w:szCs w:val="24"/>
              </w:rPr>
              <w:t xml:space="preserve">NB: </w:t>
            </w:r>
            <w:r w:rsidRPr="001323CA">
              <w:rPr>
                <w:rFonts w:ascii="Times New Roman" w:hAnsi="Times New Roman"/>
                <w:color w:val="000000"/>
                <w:spacing w:val="-6"/>
                <w:sz w:val="24"/>
                <w:szCs w:val="24"/>
              </w:rPr>
              <w:t xml:space="preserve">không được chạm vào nơi làm test, các dấu hiệu bất thường. Theo dõi </w:t>
            </w:r>
            <w:r w:rsidRPr="001323CA">
              <w:rPr>
                <w:rFonts w:ascii="Times New Roman" w:hAnsi="Times New Roman"/>
                <w:color w:val="000000"/>
                <w:sz w:val="24"/>
                <w:szCs w:val="24"/>
              </w:rPr>
              <w:t>người bệnh</w:t>
            </w:r>
            <w:r w:rsidRPr="001323CA">
              <w:rPr>
                <w:rFonts w:ascii="Times New Roman" w:hAnsi="Times New Roman"/>
                <w:color w:val="000000"/>
                <w:spacing w:val="-6"/>
                <w:sz w:val="24"/>
                <w:szCs w:val="24"/>
              </w:rPr>
              <w:t xml:space="preserve"> trong quá trình khi thử test </w:t>
            </w:r>
          </w:p>
        </w:tc>
        <w:tc>
          <w:tcPr>
            <w:tcW w:w="523"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cente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12" w:space="0" w:color="auto"/>
            </w:tcBorders>
            <w:vAlign w:val="center"/>
          </w:tcPr>
          <w:p w:rsidR="001323CA" w:rsidRPr="001323CA" w:rsidRDefault="001323CA" w:rsidP="001323CA">
            <w:pPr>
              <w:rPr>
                <w:rFonts w:ascii="Times New Roman" w:hAnsi="Times New Roman"/>
                <w:color w:val="000000"/>
                <w:sz w:val="24"/>
                <w:szCs w:val="24"/>
              </w:rPr>
            </w:pPr>
          </w:p>
        </w:tc>
      </w:tr>
      <w:tr w:rsidR="001323CA" w:rsidRPr="001323CA" w:rsidTr="001323CA">
        <w:trPr>
          <w:trHeight w:val="348"/>
          <w:jc w:val="center"/>
        </w:trPr>
        <w:tc>
          <w:tcPr>
            <w:tcW w:w="344" w:type="pct"/>
            <w:tcBorders>
              <w:top w:val="single" w:sz="4" w:space="0" w:color="auto"/>
              <w:left w:val="single" w:sz="12" w:space="0" w:color="auto"/>
              <w:bottom w:val="single" w:sz="4" w:space="0" w:color="auto"/>
              <w:right w:val="single" w:sz="8" w:space="0" w:color="auto"/>
            </w:tcBorders>
            <w:vAlign w:val="center"/>
          </w:tcPr>
          <w:p w:rsidR="001323CA" w:rsidRPr="001323CA" w:rsidRDefault="001323CA" w:rsidP="001323CA">
            <w:pPr>
              <w:numPr>
                <w:ilvl w:val="0"/>
                <w:numId w:val="49"/>
              </w:numPr>
              <w:jc w:val="center"/>
              <w:rPr>
                <w:rFonts w:ascii="Times New Roman" w:hAnsi="Times New Roman"/>
                <w:color w:val="000000"/>
                <w:sz w:val="24"/>
                <w:szCs w:val="24"/>
              </w:rPr>
            </w:pPr>
          </w:p>
        </w:tc>
        <w:tc>
          <w:tcPr>
            <w:tcW w:w="3170"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both"/>
              <w:rPr>
                <w:rFonts w:ascii="Times New Roman" w:hAnsi="Times New Roman"/>
                <w:color w:val="000000"/>
                <w:sz w:val="24"/>
                <w:szCs w:val="24"/>
              </w:rPr>
            </w:pPr>
            <w:r w:rsidRPr="001323CA">
              <w:rPr>
                <w:rFonts w:ascii="Times New Roman" w:hAnsi="Times New Roman"/>
                <w:color w:val="000000"/>
                <w:sz w:val="24"/>
                <w:szCs w:val="24"/>
              </w:rPr>
              <w:t xml:space="preserve">Ghi phiếu thử phản ứng thuốc - Mời BS đến đọc kết quả sau 20 phút - Ghi kết quả vào phiếu thử phản ứng </w:t>
            </w:r>
            <w:r w:rsidRPr="001323CA">
              <w:rPr>
                <w:rFonts w:ascii="Times New Roman" w:hAnsi="Times New Roman"/>
                <w:color w:val="000000"/>
                <w:sz w:val="22"/>
                <w:szCs w:val="24"/>
              </w:rPr>
              <w:t>(</w:t>
            </w:r>
            <w:r w:rsidRPr="001323CA">
              <w:rPr>
                <w:rFonts w:ascii="Times New Roman" w:eastAsia="MS Mincho" w:hAnsi="Times New Roman"/>
                <w:color w:val="FF0000"/>
                <w:spacing w:val="-6"/>
                <w:sz w:val="24"/>
                <w:szCs w:val="26"/>
                <w:lang w:eastAsia="ja-JP"/>
              </w:rPr>
              <w:t>Kết quả dương tính khi xuất hiện sẩn ở vị trí dị nguyên lớn hơn 3mm hoặc trên 75% so với chứng âm)</w:t>
            </w:r>
          </w:p>
        </w:tc>
        <w:tc>
          <w:tcPr>
            <w:tcW w:w="523"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cente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12" w:space="0" w:color="auto"/>
            </w:tcBorders>
            <w:vAlign w:val="center"/>
          </w:tcPr>
          <w:p w:rsidR="001323CA" w:rsidRPr="001323CA" w:rsidRDefault="001323CA" w:rsidP="001323CA">
            <w:pPr>
              <w:rPr>
                <w:rFonts w:ascii="Times New Roman" w:hAnsi="Times New Roman"/>
                <w:color w:val="000000"/>
                <w:sz w:val="24"/>
                <w:szCs w:val="24"/>
              </w:rPr>
            </w:pPr>
          </w:p>
        </w:tc>
      </w:tr>
      <w:tr w:rsidR="001323CA" w:rsidRPr="001323CA" w:rsidTr="001323CA">
        <w:trPr>
          <w:trHeight w:val="45"/>
          <w:jc w:val="center"/>
        </w:trPr>
        <w:tc>
          <w:tcPr>
            <w:tcW w:w="344" w:type="pct"/>
            <w:tcBorders>
              <w:top w:val="single" w:sz="4" w:space="0" w:color="auto"/>
              <w:left w:val="single" w:sz="12" w:space="0" w:color="auto"/>
              <w:bottom w:val="single" w:sz="8" w:space="0" w:color="auto"/>
              <w:right w:val="single" w:sz="8" w:space="0" w:color="auto"/>
            </w:tcBorders>
            <w:vAlign w:val="center"/>
          </w:tcPr>
          <w:p w:rsidR="001323CA" w:rsidRPr="001323CA" w:rsidRDefault="001323CA" w:rsidP="001323CA">
            <w:pPr>
              <w:numPr>
                <w:ilvl w:val="0"/>
                <w:numId w:val="49"/>
              </w:numPr>
              <w:jc w:val="center"/>
              <w:rPr>
                <w:rFonts w:ascii="Times New Roman" w:hAnsi="Times New Roman"/>
                <w:color w:val="000000"/>
                <w:sz w:val="24"/>
                <w:szCs w:val="24"/>
              </w:rPr>
            </w:pPr>
          </w:p>
        </w:tc>
        <w:tc>
          <w:tcPr>
            <w:tcW w:w="3170" w:type="pct"/>
            <w:tcBorders>
              <w:top w:val="single" w:sz="4" w:space="0" w:color="auto"/>
              <w:left w:val="single" w:sz="8" w:space="0" w:color="auto"/>
              <w:bottom w:val="single" w:sz="8" w:space="0" w:color="auto"/>
              <w:right w:val="single" w:sz="8" w:space="0" w:color="auto"/>
            </w:tcBorders>
            <w:vAlign w:val="center"/>
          </w:tcPr>
          <w:p w:rsidR="001323CA" w:rsidRPr="001323CA" w:rsidRDefault="001323CA" w:rsidP="001323CA">
            <w:pPr>
              <w:jc w:val="both"/>
              <w:rPr>
                <w:rFonts w:ascii="Times New Roman" w:hAnsi="Times New Roman"/>
                <w:color w:val="000000"/>
                <w:sz w:val="24"/>
                <w:szCs w:val="24"/>
              </w:rPr>
            </w:pPr>
            <w:r w:rsidRPr="001323CA">
              <w:rPr>
                <w:rFonts w:ascii="Times New Roman" w:hAnsi="Times New Roman"/>
                <w:color w:val="000000"/>
                <w:sz w:val="24"/>
                <w:szCs w:val="24"/>
              </w:rPr>
              <w:t>Giúp NB về tư thế thoải mái. Theo dõi và đánh giá NB sau khi thực hiện KT. Dặn người bệnh những điều cần thiết.</w:t>
            </w:r>
          </w:p>
        </w:tc>
        <w:tc>
          <w:tcPr>
            <w:tcW w:w="523" w:type="pct"/>
            <w:tcBorders>
              <w:top w:val="single" w:sz="4" w:space="0" w:color="auto"/>
              <w:left w:val="single" w:sz="8" w:space="0" w:color="auto"/>
              <w:bottom w:val="single" w:sz="8" w:space="0" w:color="auto"/>
              <w:right w:val="single" w:sz="8" w:space="0" w:color="auto"/>
            </w:tcBorders>
            <w:vAlign w:val="center"/>
          </w:tcPr>
          <w:p w:rsidR="001323CA" w:rsidRPr="001323CA" w:rsidRDefault="001323CA" w:rsidP="001323CA">
            <w:pPr>
              <w:jc w:val="center"/>
              <w:rPr>
                <w:rFonts w:ascii="Times New Roman" w:hAnsi="Times New Roman"/>
                <w:color w:val="000000"/>
                <w:sz w:val="24"/>
                <w:szCs w:val="24"/>
              </w:rPr>
            </w:pPr>
          </w:p>
        </w:tc>
        <w:tc>
          <w:tcPr>
            <w:tcW w:w="482" w:type="pct"/>
            <w:tcBorders>
              <w:top w:val="single" w:sz="4" w:space="0" w:color="auto"/>
              <w:left w:val="single" w:sz="8" w:space="0" w:color="auto"/>
              <w:bottom w:val="single" w:sz="8" w:space="0" w:color="auto"/>
              <w:right w:val="single" w:sz="8" w:space="0" w:color="auto"/>
            </w:tcBorders>
            <w:vAlign w:val="center"/>
          </w:tcPr>
          <w:p w:rsidR="001323CA" w:rsidRPr="001323CA" w:rsidRDefault="001323CA" w:rsidP="001323CA">
            <w:pPr>
              <w:rPr>
                <w:rFonts w:ascii="Times New Roman" w:hAnsi="Times New Roman"/>
                <w:color w:val="000000"/>
                <w:sz w:val="24"/>
                <w:szCs w:val="24"/>
              </w:rPr>
            </w:pPr>
          </w:p>
        </w:tc>
        <w:tc>
          <w:tcPr>
            <w:tcW w:w="482" w:type="pct"/>
            <w:tcBorders>
              <w:top w:val="single" w:sz="4" w:space="0" w:color="auto"/>
              <w:left w:val="single" w:sz="8" w:space="0" w:color="auto"/>
              <w:bottom w:val="single" w:sz="8" w:space="0" w:color="auto"/>
              <w:right w:val="single" w:sz="12" w:space="0" w:color="auto"/>
            </w:tcBorders>
            <w:vAlign w:val="center"/>
          </w:tcPr>
          <w:p w:rsidR="001323CA" w:rsidRPr="001323CA" w:rsidRDefault="001323CA" w:rsidP="001323CA">
            <w:pPr>
              <w:rPr>
                <w:rFonts w:ascii="Times New Roman" w:hAnsi="Times New Roman"/>
                <w:color w:val="000000"/>
                <w:sz w:val="24"/>
                <w:szCs w:val="24"/>
              </w:rPr>
            </w:pPr>
          </w:p>
        </w:tc>
      </w:tr>
      <w:tr w:rsidR="001323CA" w:rsidRPr="001323CA" w:rsidTr="001323CA">
        <w:trPr>
          <w:trHeight w:val="45"/>
          <w:jc w:val="center"/>
        </w:trPr>
        <w:tc>
          <w:tcPr>
            <w:tcW w:w="344" w:type="pct"/>
            <w:tcBorders>
              <w:top w:val="single" w:sz="4" w:space="0" w:color="auto"/>
              <w:left w:val="single" w:sz="12" w:space="0" w:color="auto"/>
              <w:bottom w:val="single" w:sz="4" w:space="0" w:color="auto"/>
              <w:right w:val="single" w:sz="8" w:space="0" w:color="auto"/>
            </w:tcBorders>
            <w:vAlign w:val="center"/>
          </w:tcPr>
          <w:p w:rsidR="001323CA" w:rsidRPr="001323CA" w:rsidRDefault="001323CA" w:rsidP="001323CA">
            <w:pPr>
              <w:numPr>
                <w:ilvl w:val="0"/>
                <w:numId w:val="49"/>
              </w:numPr>
              <w:jc w:val="center"/>
              <w:rPr>
                <w:rFonts w:ascii="Times New Roman" w:hAnsi="Times New Roman"/>
                <w:color w:val="000000"/>
                <w:sz w:val="24"/>
                <w:szCs w:val="24"/>
              </w:rPr>
            </w:pPr>
          </w:p>
        </w:tc>
        <w:tc>
          <w:tcPr>
            <w:tcW w:w="3170"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both"/>
              <w:rPr>
                <w:rFonts w:ascii="Times New Roman" w:hAnsi="Times New Roman"/>
                <w:color w:val="000000"/>
                <w:sz w:val="24"/>
                <w:szCs w:val="24"/>
              </w:rPr>
            </w:pPr>
            <w:r w:rsidRPr="001323CA">
              <w:rPr>
                <w:rFonts w:ascii="Times New Roman" w:hAnsi="Times New Roman"/>
                <w:color w:val="000000"/>
                <w:sz w:val="24"/>
                <w:szCs w:val="24"/>
              </w:rPr>
              <w:t>Thu dọn dụng cụ - Rửa tay - Ghi phiếu TD và CS điều dưỡng.</w:t>
            </w:r>
          </w:p>
        </w:tc>
        <w:tc>
          <w:tcPr>
            <w:tcW w:w="523"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jc w:val="cente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8" w:space="0" w:color="auto"/>
            </w:tcBorders>
            <w:vAlign w:val="center"/>
          </w:tcPr>
          <w:p w:rsidR="001323CA" w:rsidRPr="001323CA" w:rsidRDefault="001323CA" w:rsidP="001323CA">
            <w:pPr>
              <w:rPr>
                <w:rFonts w:ascii="Times New Roman" w:hAnsi="Times New Roman"/>
                <w:color w:val="000000"/>
                <w:sz w:val="24"/>
                <w:szCs w:val="24"/>
              </w:rPr>
            </w:pPr>
          </w:p>
        </w:tc>
        <w:tc>
          <w:tcPr>
            <w:tcW w:w="482" w:type="pct"/>
            <w:tcBorders>
              <w:top w:val="single" w:sz="4" w:space="0" w:color="auto"/>
              <w:left w:val="single" w:sz="8" w:space="0" w:color="auto"/>
              <w:bottom w:val="single" w:sz="4" w:space="0" w:color="auto"/>
              <w:right w:val="single" w:sz="12" w:space="0" w:color="auto"/>
            </w:tcBorders>
            <w:vAlign w:val="center"/>
          </w:tcPr>
          <w:p w:rsidR="001323CA" w:rsidRPr="001323CA" w:rsidRDefault="001323CA" w:rsidP="001323CA">
            <w:pPr>
              <w:rPr>
                <w:rFonts w:ascii="Times New Roman" w:hAnsi="Times New Roman"/>
                <w:color w:val="000000"/>
                <w:sz w:val="24"/>
                <w:szCs w:val="24"/>
              </w:rPr>
            </w:pPr>
          </w:p>
        </w:tc>
      </w:tr>
      <w:tr w:rsidR="001323CA" w:rsidRPr="001323CA" w:rsidTr="001323CA">
        <w:trPr>
          <w:trHeight w:val="45"/>
          <w:jc w:val="center"/>
        </w:trPr>
        <w:tc>
          <w:tcPr>
            <w:tcW w:w="344" w:type="pct"/>
            <w:tcBorders>
              <w:top w:val="single" w:sz="4" w:space="0" w:color="auto"/>
              <w:left w:val="single" w:sz="12" w:space="0" w:color="auto"/>
              <w:bottom w:val="single" w:sz="8" w:space="0" w:color="auto"/>
              <w:right w:val="single" w:sz="8" w:space="0" w:color="auto"/>
            </w:tcBorders>
            <w:vAlign w:val="center"/>
          </w:tcPr>
          <w:p w:rsidR="001323CA" w:rsidRPr="001323CA" w:rsidRDefault="001323CA" w:rsidP="001323CA">
            <w:pPr>
              <w:ind w:left="240"/>
              <w:rPr>
                <w:rFonts w:ascii="Times New Roman" w:hAnsi="Times New Roman"/>
                <w:color w:val="000000"/>
                <w:sz w:val="23"/>
                <w:szCs w:val="23"/>
              </w:rPr>
            </w:pPr>
          </w:p>
        </w:tc>
        <w:tc>
          <w:tcPr>
            <w:tcW w:w="3170" w:type="pct"/>
            <w:tcBorders>
              <w:top w:val="single" w:sz="4" w:space="0" w:color="auto"/>
              <w:left w:val="single" w:sz="8" w:space="0" w:color="auto"/>
              <w:bottom w:val="single" w:sz="8" w:space="0" w:color="auto"/>
              <w:right w:val="single" w:sz="8" w:space="0" w:color="auto"/>
            </w:tcBorders>
            <w:vAlign w:val="center"/>
          </w:tcPr>
          <w:p w:rsidR="001323CA" w:rsidRPr="001323CA" w:rsidRDefault="001323CA" w:rsidP="001323CA">
            <w:pPr>
              <w:jc w:val="both"/>
              <w:rPr>
                <w:rFonts w:ascii="Times New Roman" w:hAnsi="Times New Roman"/>
                <w:b/>
                <w:bCs/>
                <w:color w:val="000000"/>
                <w:sz w:val="23"/>
                <w:szCs w:val="23"/>
              </w:rPr>
            </w:pPr>
            <w:r w:rsidRPr="001323CA">
              <w:rPr>
                <w:rFonts w:ascii="Times New Roman" w:hAnsi="Times New Roman"/>
                <w:b/>
                <w:bCs/>
                <w:color w:val="000000"/>
                <w:sz w:val="23"/>
                <w:szCs w:val="23"/>
              </w:rPr>
              <w:t>Ghi chú: theo dõi, giao tiếp và động viên người bệnh trong suốt thời gian tiến hành kỹ thuật.</w:t>
            </w:r>
          </w:p>
        </w:tc>
        <w:tc>
          <w:tcPr>
            <w:tcW w:w="523" w:type="pct"/>
            <w:tcBorders>
              <w:top w:val="single" w:sz="4" w:space="0" w:color="auto"/>
              <w:left w:val="single" w:sz="8" w:space="0" w:color="auto"/>
              <w:bottom w:val="single" w:sz="8" w:space="0" w:color="auto"/>
              <w:right w:val="single" w:sz="8" w:space="0" w:color="auto"/>
            </w:tcBorders>
            <w:vAlign w:val="center"/>
          </w:tcPr>
          <w:p w:rsidR="001323CA" w:rsidRPr="001323CA" w:rsidRDefault="001323CA" w:rsidP="001323CA">
            <w:pPr>
              <w:jc w:val="center"/>
              <w:rPr>
                <w:rFonts w:ascii="Times New Roman" w:hAnsi="Times New Roman"/>
                <w:color w:val="000000"/>
                <w:sz w:val="24"/>
                <w:szCs w:val="24"/>
              </w:rPr>
            </w:pPr>
          </w:p>
        </w:tc>
        <w:tc>
          <w:tcPr>
            <w:tcW w:w="482" w:type="pct"/>
            <w:tcBorders>
              <w:top w:val="single" w:sz="4" w:space="0" w:color="auto"/>
              <w:left w:val="single" w:sz="8" w:space="0" w:color="auto"/>
              <w:bottom w:val="single" w:sz="8" w:space="0" w:color="auto"/>
              <w:right w:val="single" w:sz="8" w:space="0" w:color="auto"/>
            </w:tcBorders>
            <w:vAlign w:val="center"/>
          </w:tcPr>
          <w:p w:rsidR="001323CA" w:rsidRPr="001323CA" w:rsidRDefault="001323CA" w:rsidP="001323CA">
            <w:pPr>
              <w:rPr>
                <w:rFonts w:ascii="Times New Roman" w:hAnsi="Times New Roman"/>
                <w:color w:val="000000"/>
                <w:sz w:val="24"/>
                <w:szCs w:val="24"/>
              </w:rPr>
            </w:pPr>
          </w:p>
        </w:tc>
        <w:tc>
          <w:tcPr>
            <w:tcW w:w="482" w:type="pct"/>
            <w:tcBorders>
              <w:top w:val="single" w:sz="4" w:space="0" w:color="auto"/>
              <w:left w:val="single" w:sz="8" w:space="0" w:color="auto"/>
              <w:bottom w:val="single" w:sz="8" w:space="0" w:color="auto"/>
              <w:right w:val="single" w:sz="12" w:space="0" w:color="auto"/>
            </w:tcBorders>
            <w:vAlign w:val="center"/>
          </w:tcPr>
          <w:p w:rsidR="001323CA" w:rsidRPr="001323CA" w:rsidRDefault="001323CA" w:rsidP="001323CA">
            <w:pPr>
              <w:rPr>
                <w:rFonts w:ascii="Times New Roman" w:hAnsi="Times New Roman"/>
                <w:color w:val="000000"/>
                <w:sz w:val="24"/>
                <w:szCs w:val="24"/>
              </w:rPr>
            </w:pPr>
          </w:p>
        </w:tc>
      </w:tr>
    </w:tbl>
    <w:p w:rsidR="001323CA" w:rsidRDefault="001323CA" w:rsidP="001323CA">
      <w:pPr>
        <w:ind w:left="360"/>
        <w:jc w:val="both"/>
        <w:rPr>
          <w:rFonts w:ascii="Times New Roman" w:eastAsia="Calibri" w:hAnsi="Times New Roman"/>
          <w:color w:val="000000"/>
          <w:sz w:val="26"/>
        </w:rPr>
      </w:pPr>
    </w:p>
    <w:p w:rsidR="002E6767" w:rsidRPr="001323CA" w:rsidRDefault="002E6767" w:rsidP="001323CA">
      <w:pPr>
        <w:ind w:left="360"/>
        <w:jc w:val="both"/>
        <w:rPr>
          <w:rFonts w:ascii="Times New Roman" w:eastAsia="Calibri" w:hAnsi="Times New Roman"/>
          <w:color w:val="000000"/>
          <w:sz w:val="26"/>
        </w:rPr>
      </w:pPr>
    </w:p>
    <w:p w:rsidR="00F04C2A" w:rsidRPr="00997D22" w:rsidRDefault="00F04C2A" w:rsidP="00F04C2A">
      <w:pPr>
        <w:jc w:val="both"/>
        <w:rPr>
          <w:rFonts w:ascii="Times New Roman" w:eastAsia="Calibri" w:hAnsi="Times New Roman"/>
          <w:color w:val="000000"/>
          <w:sz w:val="26"/>
        </w:rPr>
      </w:pPr>
      <w:r w:rsidRPr="00997D22">
        <w:rPr>
          <w:rFonts w:ascii="Times New Roman" w:hAnsi="Times New Roman"/>
          <w:b/>
          <w:color w:val="000000" w:themeColor="text1"/>
          <w:sz w:val="26"/>
          <w:szCs w:val="26"/>
        </w:rPr>
        <w:lastRenderedPageBreak/>
        <w:t>HƯỚNG DẪN TỰ HỌC</w:t>
      </w:r>
    </w:p>
    <w:p w:rsidR="00F04C2A" w:rsidRPr="00997D22" w:rsidRDefault="00F04C2A" w:rsidP="003761FC">
      <w:pPr>
        <w:pStyle w:val="ListParagraph"/>
        <w:numPr>
          <w:ilvl w:val="0"/>
          <w:numId w:val="44"/>
        </w:numPr>
        <w:tabs>
          <w:tab w:val="left" w:pos="284"/>
        </w:tabs>
        <w:ind w:left="0" w:firstLine="0"/>
        <w:rPr>
          <w:rFonts w:ascii="Times New Roman" w:hAnsi="Times New Roman"/>
          <w:b/>
          <w:color w:val="000000" w:themeColor="text1"/>
          <w:sz w:val="26"/>
          <w:szCs w:val="26"/>
        </w:rPr>
      </w:pPr>
      <w:r w:rsidRPr="00997D22">
        <w:rPr>
          <w:rFonts w:ascii="Times New Roman" w:hAnsi="Times New Roman"/>
          <w:b/>
          <w:color w:val="000000" w:themeColor="text1"/>
          <w:sz w:val="26"/>
          <w:szCs w:val="26"/>
        </w:rPr>
        <w:t>Chuẩn bị</w:t>
      </w:r>
    </w:p>
    <w:p w:rsidR="00F04C2A" w:rsidRPr="00997D22" w:rsidRDefault="00F04C2A" w:rsidP="003761FC">
      <w:pPr>
        <w:pStyle w:val="ListParagraph"/>
        <w:numPr>
          <w:ilvl w:val="0"/>
          <w:numId w:val="43"/>
        </w:numPr>
        <w:jc w:val="both"/>
        <w:rPr>
          <w:rFonts w:ascii="Times New Roman" w:hAnsi="Times New Roman"/>
          <w:color w:val="000000" w:themeColor="text1"/>
          <w:sz w:val="26"/>
          <w:szCs w:val="26"/>
        </w:rPr>
      </w:pPr>
      <w:r w:rsidRPr="00997D22">
        <w:rPr>
          <w:rFonts w:ascii="Times New Roman" w:hAnsi="Times New Roman"/>
          <w:bCs/>
          <w:color w:val="000000" w:themeColor="text1"/>
          <w:sz w:val="26"/>
          <w:szCs w:val="26"/>
        </w:rPr>
        <w:t>Nghiên cứu Giải phẫu – Sinh lý phần có liên quan đến bài học đo kĩ thuật tiêm trong da – test nảy da</w:t>
      </w:r>
    </w:p>
    <w:p w:rsidR="00F04C2A" w:rsidRPr="00997D22" w:rsidRDefault="00F04C2A" w:rsidP="003761FC">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color w:val="000000" w:themeColor="text1"/>
          <w:sz w:val="26"/>
          <w:szCs w:val="26"/>
          <w:lang w:val="sv-SE"/>
        </w:rPr>
        <w:t>Nghiên cứu tài liệu, nghiên cứu tình huống và trả lời các câu hỏi theo yêu cầu của giáo viên trong các tình huống. (Sử dụng giấy A3 để trả lời câu hỏi, Viết tên SV trong nhóm phía sau hoặc bảng viết ra giấy A3)</w:t>
      </w:r>
    </w:p>
    <w:p w:rsidR="00F04C2A" w:rsidRPr="00997D22" w:rsidRDefault="00F04C2A" w:rsidP="003761FC">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color w:val="000000" w:themeColor="text1"/>
          <w:sz w:val="26"/>
          <w:szCs w:val="26"/>
          <w:lang w:val="sv-SE"/>
        </w:rPr>
        <w:t xml:space="preserve"> Xem video các kỹ thuật điều dưỡng, nghiên cứu bảng kiểm để tìm ra bước quan trọng, bước khó, bước dễ sai lỗi, tai biến.</w:t>
      </w:r>
    </w:p>
    <w:p w:rsidR="00F04C2A" w:rsidRPr="00997D22" w:rsidRDefault="00F04C2A" w:rsidP="003761FC">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bCs/>
          <w:color w:val="000000" w:themeColor="text1"/>
          <w:sz w:val="26"/>
          <w:szCs w:val="26"/>
          <w:lang w:val="vi-VN"/>
        </w:rPr>
        <w:t>Chủ động tổ chức thực hiện giờ tự học</w:t>
      </w:r>
      <w:r w:rsidRPr="00997D22">
        <w:rPr>
          <w:rFonts w:ascii="Times New Roman" w:hAnsi="Times New Roman"/>
          <w:bCs/>
          <w:color w:val="000000" w:themeColor="text1"/>
          <w:sz w:val="26"/>
          <w:szCs w:val="26"/>
        </w:rPr>
        <w:t xml:space="preserve"> và học nhóm</w:t>
      </w:r>
      <w:r w:rsidRPr="00997D22">
        <w:rPr>
          <w:rFonts w:ascii="Times New Roman" w:hAnsi="Times New Roman"/>
          <w:bCs/>
          <w:color w:val="000000" w:themeColor="text1"/>
          <w:sz w:val="26"/>
          <w:szCs w:val="26"/>
          <w:lang w:val="vi-VN"/>
        </w:rPr>
        <w:t>.</w:t>
      </w:r>
    </w:p>
    <w:p w:rsidR="00F04C2A" w:rsidRPr="00997D22" w:rsidRDefault="00F04C2A" w:rsidP="003761FC">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F04C2A" w:rsidRPr="00997D22" w:rsidRDefault="00F04C2A" w:rsidP="003761FC">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color w:val="000000" w:themeColor="text1"/>
          <w:sz w:val="26"/>
          <w:szCs w:val="26"/>
          <w:lang w:val="sv-SE"/>
        </w:rPr>
        <w:t xml:space="preserve">Gửi sản phẩm tự học đến địa chỉ Email: </w:t>
      </w:r>
      <w:hyperlink r:id="rId6" w:history="1">
        <w:r w:rsidRPr="00997D22">
          <w:rPr>
            <w:rStyle w:val="Hyperlink"/>
            <w:rFonts w:ascii="Times New Roman" w:hAnsi="Times New Roman"/>
            <w:color w:val="000000" w:themeColor="text1"/>
            <w:sz w:val="26"/>
            <w:szCs w:val="26"/>
            <w:lang w:val="sv-SE"/>
          </w:rPr>
          <w:t>SPTH_DDCS_MD5@gmail.com</w:t>
        </w:r>
      </w:hyperlink>
      <w:r w:rsidR="00A8377E">
        <w:rPr>
          <w:rFonts w:ascii="Times New Roman" w:hAnsi="Times New Roman"/>
          <w:color w:val="000000" w:themeColor="text1"/>
          <w:sz w:val="26"/>
          <w:szCs w:val="26"/>
          <w:lang w:val="sv-SE"/>
        </w:rPr>
        <w:t>. Tiêu đề: Bài 10.4</w:t>
      </w:r>
      <w:r w:rsidRPr="00997D22">
        <w:rPr>
          <w:rFonts w:ascii="Times New Roman" w:hAnsi="Times New Roman"/>
          <w:color w:val="000000" w:themeColor="text1"/>
          <w:sz w:val="26"/>
          <w:szCs w:val="26"/>
          <w:lang w:val="sv-SE"/>
        </w:rPr>
        <w:t>_Tổ  ..._nhóm ...</w:t>
      </w:r>
    </w:p>
    <w:p w:rsidR="00F04C2A" w:rsidRPr="00997D22" w:rsidRDefault="00F04C2A" w:rsidP="003761FC">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color w:val="000000" w:themeColor="text1"/>
          <w:sz w:val="26"/>
          <w:szCs w:val="26"/>
          <w:lang w:val="sv-SE"/>
        </w:rPr>
        <w:t>Chuẩn bị các phương tiện trình bày, thảo luận nhóm khi đến lớp (bài chiếu slide hoặc bài viết ra giấy A3)</w:t>
      </w:r>
    </w:p>
    <w:p w:rsidR="00F04C2A" w:rsidRPr="00997D22" w:rsidRDefault="00F04C2A" w:rsidP="003761FC">
      <w:pPr>
        <w:pStyle w:val="ListParagraph"/>
        <w:numPr>
          <w:ilvl w:val="0"/>
          <w:numId w:val="42"/>
        </w:numPr>
        <w:ind w:left="426"/>
        <w:jc w:val="both"/>
        <w:outlineLvl w:val="0"/>
        <w:rPr>
          <w:rFonts w:ascii="Times New Roman" w:hAnsi="Times New Roman"/>
          <w:color w:val="000000" w:themeColor="text1"/>
          <w:sz w:val="26"/>
          <w:szCs w:val="26"/>
          <w:lang w:val="sv-SE"/>
        </w:rPr>
      </w:pPr>
      <w:r w:rsidRPr="00997D22">
        <w:rPr>
          <w:rFonts w:ascii="Times New Roman" w:hAnsi="Times New Roman"/>
          <w:bCs/>
          <w:color w:val="000000" w:themeColor="text1"/>
          <w:sz w:val="26"/>
          <w:szCs w:val="26"/>
        </w:rPr>
        <w:t>Phân công người trình bày (luân phiên nhau).</w:t>
      </w:r>
    </w:p>
    <w:p w:rsidR="00F04C2A" w:rsidRPr="00997D22" w:rsidRDefault="00F04C2A" w:rsidP="00F04C2A">
      <w:pPr>
        <w:rPr>
          <w:rFonts w:ascii="Times New Roman" w:hAnsi="Times New Roman"/>
          <w:b/>
          <w:color w:val="000000" w:themeColor="text1"/>
          <w:sz w:val="26"/>
          <w:szCs w:val="26"/>
        </w:rPr>
      </w:pPr>
    </w:p>
    <w:p w:rsidR="00F04C2A" w:rsidRPr="00997D22" w:rsidRDefault="00F04C2A" w:rsidP="003761FC">
      <w:pPr>
        <w:pStyle w:val="ListParagraph"/>
        <w:numPr>
          <w:ilvl w:val="0"/>
          <w:numId w:val="44"/>
        </w:numPr>
        <w:tabs>
          <w:tab w:val="left" w:pos="284"/>
        </w:tabs>
        <w:ind w:left="0" w:firstLine="0"/>
        <w:rPr>
          <w:rFonts w:ascii="Times New Roman" w:eastAsia="Calibri" w:hAnsi="Times New Roman"/>
          <w:b/>
          <w:color w:val="000000"/>
          <w:sz w:val="26"/>
        </w:rPr>
      </w:pPr>
      <w:r w:rsidRPr="00997D22">
        <w:rPr>
          <w:rFonts w:ascii="Times New Roman" w:eastAsia="Calibri" w:hAnsi="Times New Roman"/>
          <w:b/>
          <w:color w:val="000000"/>
          <w:sz w:val="26"/>
        </w:rPr>
        <w:t>Nghiên cứu tình huống lâm sàng</w:t>
      </w:r>
    </w:p>
    <w:p w:rsidR="00F04C2A" w:rsidRPr="00997D22" w:rsidRDefault="00F04C2A" w:rsidP="00F04C2A">
      <w:pPr>
        <w:pStyle w:val="ListParagraph"/>
        <w:tabs>
          <w:tab w:val="left" w:pos="567"/>
        </w:tabs>
        <w:ind w:left="0" w:firstLine="284"/>
        <w:rPr>
          <w:rFonts w:ascii="Times New Roman" w:hAnsi="Times New Roman"/>
          <w:sz w:val="26"/>
          <w:szCs w:val="26"/>
          <w:lang w:val="nl-NL"/>
        </w:rPr>
      </w:pPr>
      <w:r w:rsidRPr="00997D22">
        <w:rPr>
          <w:rFonts w:ascii="Times New Roman" w:hAnsi="Times New Roman"/>
          <w:sz w:val="26"/>
          <w:szCs w:val="26"/>
          <w:lang w:val="nl-NL"/>
        </w:rPr>
        <w:t>Vào lúc 9h30 NB Trần Văn S nhập khoa Chấn thương chỉnh hình được bác sỹ khám và chấn đoán Vết thương phần mềm cẳng chân trái KT 5x5cm nhiễm trùng và chỉ định 1 loại thuốc tiêm như sau:   1. Cefortaxim 1g x 1 ống - Tiêm tĩnh mạch (Thử phản ứng trước khi tiêm)</w:t>
      </w:r>
    </w:p>
    <w:p w:rsidR="00F04C2A" w:rsidRPr="00997D22" w:rsidRDefault="00F04C2A" w:rsidP="00F04C2A">
      <w:pPr>
        <w:pStyle w:val="ListParagraph"/>
        <w:tabs>
          <w:tab w:val="left" w:pos="567"/>
        </w:tabs>
        <w:ind w:left="0" w:firstLine="284"/>
        <w:rPr>
          <w:rFonts w:ascii="Times New Roman" w:hAnsi="Times New Roman"/>
          <w:sz w:val="26"/>
          <w:szCs w:val="26"/>
          <w:lang w:val="nl-NL"/>
        </w:rPr>
      </w:pPr>
      <w:r w:rsidRPr="00997D22">
        <w:rPr>
          <w:rFonts w:ascii="Times New Roman" w:hAnsi="Times New Roman"/>
          <w:sz w:val="26"/>
          <w:szCs w:val="26"/>
          <w:lang w:val="nl-NL"/>
        </w:rPr>
        <w:t>Trong khi thực hiện thử phản ứng cho ông S, điều dưỡng H thấy người bệnh có biểu hiện rét run, vã mồ hôi và buồn nôn</w:t>
      </w:r>
    </w:p>
    <w:p w:rsidR="00F04C2A" w:rsidRPr="001323CA" w:rsidRDefault="00F04C2A" w:rsidP="001323CA">
      <w:pPr>
        <w:pStyle w:val="ListParagraph"/>
        <w:numPr>
          <w:ilvl w:val="0"/>
          <w:numId w:val="44"/>
        </w:numPr>
        <w:tabs>
          <w:tab w:val="left" w:pos="284"/>
        </w:tabs>
        <w:ind w:left="0" w:firstLine="0"/>
        <w:rPr>
          <w:rFonts w:ascii="Times New Roman" w:eastAsia="Calibri" w:hAnsi="Times New Roman"/>
          <w:b/>
          <w:color w:val="000000"/>
          <w:sz w:val="26"/>
        </w:rPr>
      </w:pPr>
      <w:r w:rsidRPr="00997D22">
        <w:rPr>
          <w:rFonts w:ascii="Times New Roman" w:eastAsia="Calibri" w:hAnsi="Times New Roman"/>
          <w:b/>
          <w:color w:val="000000"/>
          <w:sz w:val="26"/>
        </w:rPr>
        <w:t>Yêu cầu giải quyết các vấ đề của tình huống</w:t>
      </w:r>
    </w:p>
    <w:p w:rsidR="00F04C2A" w:rsidRPr="00997D22" w:rsidRDefault="00F04C2A" w:rsidP="003761FC">
      <w:pPr>
        <w:pStyle w:val="ListParagraph"/>
        <w:numPr>
          <w:ilvl w:val="1"/>
          <w:numId w:val="44"/>
        </w:numPr>
        <w:tabs>
          <w:tab w:val="left" w:pos="426"/>
        </w:tabs>
        <w:ind w:left="0" w:firstLine="0"/>
        <w:rPr>
          <w:rFonts w:ascii="Times New Roman" w:hAnsi="Times New Roman"/>
          <w:sz w:val="26"/>
          <w:szCs w:val="26"/>
          <w:lang w:val="nl-NL"/>
        </w:rPr>
      </w:pPr>
      <w:r w:rsidRPr="00997D22">
        <w:rPr>
          <w:rFonts w:ascii="Times New Roman" w:hAnsi="Times New Roman"/>
          <w:sz w:val="26"/>
          <w:szCs w:val="26"/>
          <w:lang w:val="nl-NL"/>
        </w:rPr>
        <w:t xml:space="preserve">Với  y lệnh trên có thể áp dụng với kỹ thuật tiêm nào để thử phản ứng? Giải thích vì sao?                                                </w:t>
      </w:r>
    </w:p>
    <w:p w:rsidR="00F04C2A" w:rsidRPr="00997D22" w:rsidRDefault="00F04C2A" w:rsidP="003761FC">
      <w:pPr>
        <w:pStyle w:val="ListParagraph"/>
        <w:numPr>
          <w:ilvl w:val="1"/>
          <w:numId w:val="44"/>
        </w:numPr>
        <w:tabs>
          <w:tab w:val="left" w:pos="426"/>
        </w:tabs>
        <w:ind w:left="0" w:firstLine="0"/>
        <w:rPr>
          <w:rFonts w:ascii="Times New Roman" w:hAnsi="Times New Roman"/>
          <w:sz w:val="26"/>
          <w:szCs w:val="26"/>
          <w:lang w:val="nl-NL"/>
        </w:rPr>
      </w:pPr>
      <w:r w:rsidRPr="00997D22">
        <w:rPr>
          <w:rFonts w:ascii="Times New Roman" w:hAnsi="Times New Roman"/>
          <w:sz w:val="26"/>
          <w:szCs w:val="26"/>
          <w:lang w:val="nl-NL"/>
        </w:rPr>
        <w:t>Hãy xác định vị trí tiêm trên người bệnh tương ứng với y lệnh trên?</w:t>
      </w:r>
    </w:p>
    <w:p w:rsidR="00F04C2A" w:rsidRPr="00997D22" w:rsidRDefault="00F04C2A" w:rsidP="003761FC">
      <w:pPr>
        <w:pStyle w:val="ListParagraph"/>
        <w:numPr>
          <w:ilvl w:val="1"/>
          <w:numId w:val="44"/>
        </w:numPr>
        <w:tabs>
          <w:tab w:val="left" w:pos="426"/>
        </w:tabs>
        <w:ind w:left="0" w:firstLine="0"/>
        <w:rPr>
          <w:rFonts w:ascii="Times New Roman" w:hAnsi="Times New Roman"/>
          <w:sz w:val="26"/>
          <w:szCs w:val="26"/>
          <w:lang w:val="nl-NL"/>
        </w:rPr>
      </w:pPr>
      <w:r w:rsidRPr="00997D22">
        <w:rPr>
          <w:rFonts w:ascii="Times New Roman" w:hAnsi="Times New Roman"/>
          <w:bCs/>
          <w:sz w:val="26"/>
          <w:szCs w:val="26"/>
        </w:rPr>
        <w:t>Anh/chị hãy thực hiện giao tiếp với NB, nhận định tình trạng NB và giải thích lý do thực hiện kỹ thuật</w:t>
      </w:r>
      <w:r>
        <w:rPr>
          <w:rFonts w:ascii="Times New Roman" w:hAnsi="Times New Roman"/>
          <w:bCs/>
          <w:sz w:val="26"/>
          <w:szCs w:val="26"/>
        </w:rPr>
        <w:t>.</w:t>
      </w:r>
    </w:p>
    <w:p w:rsidR="00F04C2A" w:rsidRPr="00997D22" w:rsidRDefault="00F04C2A" w:rsidP="003761FC">
      <w:pPr>
        <w:pStyle w:val="ListParagraph"/>
        <w:numPr>
          <w:ilvl w:val="1"/>
          <w:numId w:val="44"/>
        </w:numPr>
        <w:tabs>
          <w:tab w:val="left" w:pos="426"/>
        </w:tabs>
        <w:ind w:left="0" w:firstLine="0"/>
        <w:rPr>
          <w:rFonts w:ascii="Times New Roman" w:hAnsi="Times New Roman"/>
          <w:sz w:val="26"/>
          <w:szCs w:val="26"/>
          <w:lang w:val="nl-NL"/>
        </w:rPr>
      </w:pPr>
      <w:r w:rsidRPr="00997D22">
        <w:rPr>
          <w:rFonts w:ascii="Times New Roman" w:hAnsi="Times New Roman"/>
          <w:sz w:val="26"/>
          <w:szCs w:val="26"/>
          <w:lang w:val="nl-NL"/>
        </w:rPr>
        <w:t>Anh/ chị hãy thiết lập điều kiện an toàn để tiến hành kĩ thuật tiêm cho người bệnh S an toàn, hiệu quả. ( NB,DC, ĐD).</w:t>
      </w:r>
    </w:p>
    <w:p w:rsidR="00F04C2A" w:rsidRPr="00997D22" w:rsidRDefault="00F04C2A" w:rsidP="003761FC">
      <w:pPr>
        <w:pStyle w:val="ListParagraph"/>
        <w:numPr>
          <w:ilvl w:val="1"/>
          <w:numId w:val="44"/>
        </w:numPr>
        <w:tabs>
          <w:tab w:val="left" w:pos="426"/>
        </w:tabs>
        <w:ind w:left="0" w:firstLine="0"/>
        <w:rPr>
          <w:rFonts w:ascii="Times New Roman" w:hAnsi="Times New Roman"/>
          <w:sz w:val="26"/>
          <w:szCs w:val="26"/>
          <w:lang w:val="nl-NL"/>
        </w:rPr>
      </w:pPr>
      <w:r w:rsidRPr="00997D22">
        <w:rPr>
          <w:rFonts w:ascii="Times New Roman" w:hAnsi="Times New Roman"/>
          <w:sz w:val="26"/>
          <w:szCs w:val="26"/>
          <w:lang w:val="nl-NL"/>
        </w:rPr>
        <w:t>Anh/ chị hãy đọc bảng kiểm, xem video, đăng kí phòng tự học tiền lâm sàng để  tiến hành thực hiện kỹ thuật tiêm cho ông S trên mô hình giả định theo đúng quy trình kỹ thuật?</w:t>
      </w:r>
    </w:p>
    <w:p w:rsidR="00F04C2A" w:rsidRPr="00997D22" w:rsidRDefault="00F04C2A" w:rsidP="003761FC">
      <w:pPr>
        <w:pStyle w:val="ListParagraph"/>
        <w:numPr>
          <w:ilvl w:val="1"/>
          <w:numId w:val="44"/>
        </w:numPr>
        <w:tabs>
          <w:tab w:val="left" w:pos="426"/>
        </w:tabs>
        <w:ind w:left="0" w:firstLine="0"/>
        <w:rPr>
          <w:rFonts w:ascii="Times New Roman" w:hAnsi="Times New Roman"/>
          <w:sz w:val="26"/>
          <w:szCs w:val="26"/>
          <w:lang w:val="nl-NL"/>
        </w:rPr>
      </w:pPr>
      <w:r w:rsidRPr="00997D22">
        <w:rPr>
          <w:rFonts w:ascii="Times New Roman" w:hAnsi="Times New Roman"/>
          <w:sz w:val="26"/>
          <w:szCs w:val="26"/>
          <w:lang w:val="nl-NL"/>
        </w:rPr>
        <w:t>Vận dụng các kiến thức đã học</w:t>
      </w:r>
      <w:r>
        <w:rPr>
          <w:rFonts w:ascii="Times New Roman" w:hAnsi="Times New Roman"/>
          <w:sz w:val="26"/>
          <w:szCs w:val="26"/>
          <w:lang w:val="nl-NL"/>
        </w:rPr>
        <w:t xml:space="preserve"> </w:t>
      </w:r>
      <w:r w:rsidRPr="00997D22">
        <w:rPr>
          <w:rFonts w:ascii="Times New Roman" w:hAnsi="Times New Roman"/>
          <w:sz w:val="26"/>
          <w:szCs w:val="26"/>
          <w:lang w:val="nl-NL"/>
        </w:rPr>
        <w:t>anh/ chị  hãy giải thích cho người bệnh  hiểu tại sao và hướng xử trí ngay lập tức cho ông S?</w:t>
      </w:r>
    </w:p>
    <w:p w:rsidR="004B2EC1" w:rsidRPr="004B2EC1" w:rsidRDefault="00F04C2A" w:rsidP="004B2EC1">
      <w:pPr>
        <w:pStyle w:val="ListParagraph"/>
        <w:numPr>
          <w:ilvl w:val="0"/>
          <w:numId w:val="44"/>
        </w:numPr>
        <w:tabs>
          <w:tab w:val="left" w:pos="284"/>
        </w:tabs>
        <w:ind w:left="0" w:firstLine="0"/>
        <w:jc w:val="both"/>
        <w:rPr>
          <w:rFonts w:ascii="Times New Roman" w:hAnsi="Times New Roman"/>
          <w:b/>
          <w:color w:val="000000" w:themeColor="text1"/>
          <w:sz w:val="26"/>
          <w:szCs w:val="26"/>
        </w:rPr>
      </w:pPr>
      <w:r w:rsidRPr="004B2EC1">
        <w:rPr>
          <w:rFonts w:ascii="Times New Roman" w:hAnsi="Times New Roman"/>
          <w:b/>
          <w:color w:val="000000" w:themeColor="text1"/>
          <w:sz w:val="26"/>
          <w:szCs w:val="26"/>
        </w:rPr>
        <w:t>Yêu cầu chuẩn bị cho thực hiện kỹ thuật</w:t>
      </w:r>
    </w:p>
    <w:p w:rsidR="00F04C2A" w:rsidRPr="00997D22" w:rsidRDefault="00F04C2A" w:rsidP="003761FC">
      <w:pPr>
        <w:pStyle w:val="ListParagraph"/>
        <w:numPr>
          <w:ilvl w:val="0"/>
          <w:numId w:val="45"/>
        </w:numPr>
        <w:ind w:left="426"/>
        <w:jc w:val="both"/>
        <w:rPr>
          <w:rFonts w:ascii="Times New Roman" w:hAnsi="Times New Roman"/>
          <w:color w:val="000000" w:themeColor="text1"/>
          <w:sz w:val="26"/>
          <w:szCs w:val="26"/>
          <w:lang w:val="nl-NL"/>
        </w:rPr>
      </w:pPr>
      <w:r w:rsidRPr="00997D22">
        <w:rPr>
          <w:rFonts w:ascii="Times New Roman" w:hAnsi="Times New Roman"/>
          <w:color w:val="000000" w:themeColor="text1"/>
          <w:sz w:val="26"/>
          <w:szCs w:val="26"/>
          <w:lang w:val="nl-NL"/>
        </w:rPr>
        <w:t xml:space="preserve">Nhận xét, đánh giá về quy trình kỹ thuật và video </w:t>
      </w:r>
    </w:p>
    <w:p w:rsidR="00F04C2A" w:rsidRPr="00997D22" w:rsidRDefault="00F04C2A" w:rsidP="003761FC">
      <w:pPr>
        <w:pStyle w:val="ListParagraph"/>
        <w:numPr>
          <w:ilvl w:val="0"/>
          <w:numId w:val="45"/>
        </w:numPr>
        <w:ind w:left="426"/>
        <w:jc w:val="both"/>
        <w:rPr>
          <w:rFonts w:ascii="Times New Roman" w:hAnsi="Times New Roman"/>
          <w:color w:val="000000" w:themeColor="text1"/>
          <w:sz w:val="26"/>
          <w:szCs w:val="26"/>
          <w:lang w:val="nl-NL"/>
        </w:rPr>
      </w:pPr>
      <w:r w:rsidRPr="00997D22">
        <w:rPr>
          <w:rFonts w:ascii="Times New Roman" w:hAnsi="Times New Roman"/>
          <w:color w:val="000000" w:themeColor="text1"/>
          <w:sz w:val="26"/>
          <w:szCs w:val="26"/>
          <w:lang w:val="nl-NL"/>
        </w:rPr>
        <w:t>Chỉ ra các bước quan trọng của QTKT</w:t>
      </w:r>
    </w:p>
    <w:p w:rsidR="00F04C2A" w:rsidRPr="00997D22" w:rsidRDefault="00F04C2A" w:rsidP="003761FC">
      <w:pPr>
        <w:pStyle w:val="ListParagraph"/>
        <w:numPr>
          <w:ilvl w:val="0"/>
          <w:numId w:val="45"/>
        </w:numPr>
        <w:ind w:left="426"/>
        <w:jc w:val="both"/>
        <w:rPr>
          <w:rFonts w:ascii="Times New Roman" w:hAnsi="Times New Roman"/>
          <w:color w:val="000000" w:themeColor="text1"/>
          <w:sz w:val="26"/>
          <w:szCs w:val="26"/>
          <w:lang w:val="nl-NL"/>
        </w:rPr>
      </w:pPr>
      <w:r w:rsidRPr="00997D22">
        <w:rPr>
          <w:rFonts w:ascii="Times New Roman" w:hAnsi="Times New Roman"/>
          <w:color w:val="000000" w:themeColor="text1"/>
          <w:sz w:val="26"/>
          <w:szCs w:val="26"/>
          <w:lang w:val="nl-NL"/>
        </w:rPr>
        <w:t>Chỉ ra những thao tác khó, khó thực hiện được sau khi xem video.</w:t>
      </w:r>
    </w:p>
    <w:p w:rsidR="00F04C2A" w:rsidRPr="00997D22" w:rsidRDefault="00F04C2A" w:rsidP="003761FC">
      <w:pPr>
        <w:pStyle w:val="ListParagraph"/>
        <w:numPr>
          <w:ilvl w:val="0"/>
          <w:numId w:val="45"/>
        </w:numPr>
        <w:ind w:left="426"/>
        <w:jc w:val="both"/>
        <w:rPr>
          <w:rFonts w:ascii="Times New Roman" w:hAnsi="Times New Roman"/>
          <w:color w:val="000000" w:themeColor="text1"/>
          <w:sz w:val="26"/>
          <w:szCs w:val="26"/>
        </w:rPr>
      </w:pPr>
      <w:r w:rsidRPr="00997D22">
        <w:rPr>
          <w:rFonts w:ascii="Times New Roman" w:hAnsi="Times New Roman"/>
          <w:color w:val="000000" w:themeColor="text1"/>
          <w:sz w:val="26"/>
          <w:szCs w:val="26"/>
          <w:lang w:val="nl-NL"/>
        </w:rPr>
        <w:t>Chỉ ra những bước dễ sai lỗi gây tai biến hoặc cho kết quả không chính xác.</w:t>
      </w:r>
    </w:p>
    <w:p w:rsidR="00F04C2A" w:rsidRDefault="00F04C2A" w:rsidP="003761FC">
      <w:pPr>
        <w:pStyle w:val="ListParagraph"/>
        <w:numPr>
          <w:ilvl w:val="0"/>
          <w:numId w:val="45"/>
        </w:numPr>
        <w:ind w:left="426"/>
        <w:jc w:val="both"/>
        <w:rPr>
          <w:rFonts w:ascii="Times New Roman" w:hAnsi="Times New Roman"/>
          <w:color w:val="000000" w:themeColor="text1"/>
          <w:sz w:val="26"/>
          <w:szCs w:val="26"/>
        </w:rPr>
      </w:pPr>
      <w:r w:rsidRPr="00997D22">
        <w:rPr>
          <w:rFonts w:ascii="Times New Roman" w:hAnsi="Times New Roman"/>
          <w:color w:val="000000" w:themeColor="text1"/>
          <w:sz w:val="26"/>
          <w:szCs w:val="26"/>
        </w:rPr>
        <w:t>Tự học tại phòng thực hành tự học</w:t>
      </w:r>
    </w:p>
    <w:p w:rsidR="004B2EC1" w:rsidRPr="004B2EC1" w:rsidRDefault="004B2EC1" w:rsidP="004B2EC1">
      <w:pPr>
        <w:pStyle w:val="ListParagraph"/>
        <w:numPr>
          <w:ilvl w:val="0"/>
          <w:numId w:val="44"/>
        </w:numPr>
        <w:tabs>
          <w:tab w:val="left" w:pos="284"/>
        </w:tabs>
        <w:ind w:left="0" w:firstLine="0"/>
        <w:jc w:val="both"/>
        <w:rPr>
          <w:rFonts w:ascii="Times New Roman" w:hAnsi="Times New Roman"/>
          <w:b/>
          <w:color w:val="000000" w:themeColor="text1"/>
          <w:sz w:val="26"/>
          <w:szCs w:val="26"/>
        </w:rPr>
      </w:pPr>
      <w:r w:rsidRPr="004B2EC1">
        <w:rPr>
          <w:rFonts w:ascii="Times New Roman" w:hAnsi="Times New Roman"/>
          <w:b/>
          <w:color w:val="000000" w:themeColor="text1"/>
          <w:sz w:val="26"/>
          <w:szCs w:val="26"/>
        </w:rPr>
        <w:t>Thao tác các bước của quy trình</w:t>
      </w:r>
    </w:p>
    <w:p w:rsidR="00F04C2A" w:rsidRPr="00997D22" w:rsidRDefault="004B2EC1" w:rsidP="00F04C2A">
      <w:pPr>
        <w:rPr>
          <w:rFonts w:ascii="Times New Roman" w:hAnsi="Times New Roman"/>
          <w:b/>
          <w:color w:val="000000" w:themeColor="text1"/>
          <w:sz w:val="26"/>
          <w:szCs w:val="26"/>
        </w:rPr>
      </w:pPr>
      <w:r>
        <w:rPr>
          <w:rFonts w:ascii="Times New Roman" w:hAnsi="Times New Roman"/>
          <w:b/>
          <w:color w:val="000000" w:themeColor="text1"/>
          <w:sz w:val="26"/>
          <w:szCs w:val="26"/>
        </w:rPr>
        <w:lastRenderedPageBreak/>
        <w:t xml:space="preserve">- </w:t>
      </w:r>
      <w:r w:rsidRPr="004B2EC1">
        <w:rPr>
          <w:rFonts w:ascii="Times New Roman" w:hAnsi="Times New Roman"/>
          <w:color w:val="000000" w:themeColor="text1"/>
          <w:sz w:val="26"/>
          <w:szCs w:val="26"/>
        </w:rPr>
        <w:t>Tự học tại phòng thực hành tự học</w:t>
      </w:r>
    </w:p>
    <w:p w:rsidR="00F04C2A" w:rsidRPr="00997D22" w:rsidRDefault="00F04C2A" w:rsidP="004B2EC1">
      <w:pPr>
        <w:pStyle w:val="ListParagraph"/>
        <w:numPr>
          <w:ilvl w:val="0"/>
          <w:numId w:val="44"/>
        </w:numPr>
        <w:tabs>
          <w:tab w:val="left" w:pos="284"/>
        </w:tabs>
        <w:ind w:left="0" w:firstLine="0"/>
        <w:jc w:val="both"/>
        <w:rPr>
          <w:rFonts w:ascii="Times New Roman" w:hAnsi="Times New Roman"/>
          <w:b/>
          <w:color w:val="000000" w:themeColor="text1"/>
          <w:sz w:val="26"/>
          <w:szCs w:val="26"/>
        </w:rPr>
      </w:pPr>
      <w:r w:rsidRPr="00997D22">
        <w:rPr>
          <w:rFonts w:ascii="Times New Roman" w:hAnsi="Times New Roman"/>
          <w:b/>
          <w:color w:val="000000" w:themeColor="text1"/>
          <w:sz w:val="26"/>
          <w:szCs w:val="26"/>
        </w:rPr>
        <w:t xml:space="preserve"> Viết báo cáo và gửi sản phẩm tự học</w:t>
      </w:r>
    </w:p>
    <w:p w:rsidR="00F04C2A" w:rsidRPr="00997D22" w:rsidRDefault="00F04C2A" w:rsidP="00F04C2A">
      <w:pPr>
        <w:rPr>
          <w:rFonts w:ascii="Times New Roman" w:hAnsi="Times New Roman"/>
          <w:b/>
          <w:sz w:val="26"/>
          <w:szCs w:val="26"/>
        </w:rPr>
      </w:pPr>
      <w:r w:rsidRPr="00997D22">
        <w:rPr>
          <w:rFonts w:ascii="Times New Roman" w:hAnsi="Times New Roman"/>
          <w:color w:val="000000" w:themeColor="text1"/>
          <w:sz w:val="26"/>
          <w:szCs w:val="26"/>
          <w:lang w:val="sv-SE"/>
        </w:rPr>
        <w:t xml:space="preserve">Gửi sản phẩm tự học đến địa chỉ Email: </w:t>
      </w:r>
      <w:hyperlink r:id="rId7" w:history="1">
        <w:r w:rsidRPr="00997D22">
          <w:rPr>
            <w:rStyle w:val="Hyperlink"/>
            <w:rFonts w:ascii="Times New Roman" w:hAnsi="Times New Roman"/>
            <w:sz w:val="26"/>
            <w:szCs w:val="26"/>
            <w:lang w:val="sv-SE"/>
          </w:rPr>
          <w:t>SPTH_KTDD_MD5@gmail.com</w:t>
        </w:r>
      </w:hyperlink>
      <w:r w:rsidRPr="00997D22">
        <w:rPr>
          <w:rFonts w:ascii="Times New Roman" w:hAnsi="Times New Roman"/>
          <w:sz w:val="26"/>
          <w:szCs w:val="26"/>
          <w:lang w:val="sv-SE"/>
        </w:rPr>
        <w:t>. Tiêu đề: KTDD_MD5_</w:t>
      </w:r>
      <w:r w:rsidR="00A8377E">
        <w:rPr>
          <w:rFonts w:ascii="Times New Roman" w:hAnsi="Times New Roman"/>
          <w:sz w:val="26"/>
          <w:szCs w:val="26"/>
          <w:lang w:val="sv-SE"/>
        </w:rPr>
        <w:t>10.4</w:t>
      </w:r>
    </w:p>
    <w:p w:rsidR="004B2EC1" w:rsidRDefault="004B2EC1" w:rsidP="00F04C2A">
      <w:pPr>
        <w:rPr>
          <w:rFonts w:ascii="Times New Roman" w:hAnsi="Times New Roman"/>
          <w:b/>
          <w:sz w:val="26"/>
          <w:szCs w:val="26"/>
        </w:rPr>
      </w:pPr>
    </w:p>
    <w:p w:rsidR="00F04C2A" w:rsidRPr="00997D22" w:rsidRDefault="004B2EC1" w:rsidP="00F04C2A">
      <w:pPr>
        <w:rPr>
          <w:rFonts w:ascii="Times New Roman" w:hAnsi="Times New Roman"/>
          <w:b/>
          <w:sz w:val="26"/>
          <w:szCs w:val="26"/>
        </w:rPr>
      </w:pPr>
      <w:r>
        <w:rPr>
          <w:rFonts w:ascii="Times New Roman" w:hAnsi="Times New Roman"/>
          <w:b/>
          <w:sz w:val="26"/>
          <w:szCs w:val="26"/>
        </w:rPr>
        <w:t>CÂU HỎI LƯỢNG GIÁ</w:t>
      </w:r>
      <w:r w:rsidR="00F04C2A" w:rsidRPr="00997D22">
        <w:rPr>
          <w:rFonts w:ascii="Times New Roman" w:hAnsi="Times New Roman"/>
          <w:b/>
          <w:sz w:val="26"/>
          <w:szCs w:val="26"/>
        </w:rPr>
        <w:br w:type="page"/>
      </w:r>
    </w:p>
    <w:p w:rsidR="00D73604" w:rsidRPr="00D73604" w:rsidRDefault="00D73604" w:rsidP="00D73604">
      <w:pPr>
        <w:ind w:firstLine="360"/>
        <w:jc w:val="both"/>
        <w:rPr>
          <w:rFonts w:ascii="Times New Roman" w:hAnsi="Times New Roman"/>
          <w:color w:val="000000"/>
        </w:rPr>
      </w:pPr>
    </w:p>
    <w:p w:rsidR="00D73604" w:rsidRPr="00D73604" w:rsidRDefault="00D73604" w:rsidP="00D73604">
      <w:pPr>
        <w:ind w:firstLine="360"/>
        <w:jc w:val="both"/>
        <w:rPr>
          <w:rFonts w:ascii="Times New Roman" w:hAnsi="Times New Roman"/>
          <w:szCs w:val="28"/>
        </w:rPr>
      </w:pPr>
    </w:p>
    <w:p w:rsidR="00D73604" w:rsidRPr="00D73604" w:rsidRDefault="00D73604" w:rsidP="00D73604">
      <w:pPr>
        <w:ind w:firstLine="360"/>
        <w:jc w:val="both"/>
        <w:rPr>
          <w:rFonts w:ascii="Times New Roman" w:hAnsi="Times New Roman"/>
          <w:szCs w:val="28"/>
        </w:rPr>
      </w:pPr>
    </w:p>
    <w:p w:rsidR="00D73604" w:rsidRPr="00D73604" w:rsidRDefault="00D73604" w:rsidP="00D73604">
      <w:pPr>
        <w:ind w:firstLine="360"/>
        <w:jc w:val="both"/>
        <w:rPr>
          <w:rFonts w:ascii="Times New Roman" w:hAnsi="Times New Roman"/>
          <w:szCs w:val="28"/>
        </w:rPr>
      </w:pPr>
    </w:p>
    <w:sectPr w:rsidR="00D73604" w:rsidRPr="00D73604" w:rsidSect="00F32F10">
      <w:pgSz w:w="12240" w:h="15840" w:code="1"/>
      <w:pgMar w:top="1134" w:right="1134" w:bottom="1134" w:left="1701" w:header="0" w:footer="94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ommercial Script">
    <w:altName w:val="Courier New"/>
    <w:panose1 w:val="020B7200000000000000"/>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AC6"/>
    <w:multiLevelType w:val="hybridMultilevel"/>
    <w:tmpl w:val="3F1217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8741D"/>
    <w:multiLevelType w:val="hybridMultilevel"/>
    <w:tmpl w:val="C0BA2DA0"/>
    <w:lvl w:ilvl="0" w:tplc="312265BE">
      <w:start w:val="1"/>
      <w:numFmt w:val="bullet"/>
      <w:lvlText w:val="-"/>
      <w:lvlJc w:val="left"/>
      <w:pPr>
        <w:ind w:left="786"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E72D1"/>
    <w:multiLevelType w:val="hybridMultilevel"/>
    <w:tmpl w:val="241EFFAE"/>
    <w:lvl w:ilvl="0" w:tplc="C004028C">
      <w:numFmt w:val="bullet"/>
      <w:lvlText w:val="-"/>
      <w:lvlJc w:val="left"/>
      <w:pPr>
        <w:tabs>
          <w:tab w:val="num" w:pos="794"/>
        </w:tabs>
        <w:ind w:left="794" w:hanging="397"/>
      </w:pPr>
      <w:rPr>
        <w:rFonts w:ascii="Times New Roman" w:eastAsia="Times New Roman" w:hAnsi="Times New Roman"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Times New Roman" w:hAnsi="Times New Roman" w:cs="Times New Roman" w:hint="default"/>
      </w:rPr>
    </w:lvl>
    <w:lvl w:ilvl="3" w:tplc="04090001">
      <w:start w:val="1"/>
      <w:numFmt w:val="bullet"/>
      <w:lvlText w:val=""/>
      <w:lvlJc w:val="left"/>
      <w:pPr>
        <w:tabs>
          <w:tab w:val="num" w:pos="3277"/>
        </w:tabs>
        <w:ind w:left="3277" w:hanging="360"/>
      </w:pPr>
      <w:rPr>
        <w:rFonts w:ascii="Times New Roman" w:hAnsi="Times New Roman" w:cs="Times New Roman"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Times New Roman" w:hAnsi="Times New Roman" w:cs="Times New Roman" w:hint="default"/>
      </w:rPr>
    </w:lvl>
    <w:lvl w:ilvl="6" w:tplc="04090001">
      <w:start w:val="1"/>
      <w:numFmt w:val="bullet"/>
      <w:lvlText w:val=""/>
      <w:lvlJc w:val="left"/>
      <w:pPr>
        <w:tabs>
          <w:tab w:val="num" w:pos="5437"/>
        </w:tabs>
        <w:ind w:left="5437" w:hanging="360"/>
      </w:pPr>
      <w:rPr>
        <w:rFonts w:ascii="Times New Roman" w:hAnsi="Times New Roman" w:cs="Times New Roman"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Times New Roman" w:hAnsi="Times New Roman" w:cs="Times New Roman" w:hint="default"/>
      </w:rPr>
    </w:lvl>
  </w:abstractNum>
  <w:abstractNum w:abstractNumId="3">
    <w:nsid w:val="08892A1A"/>
    <w:multiLevelType w:val="hybridMultilevel"/>
    <w:tmpl w:val="D62AB3AE"/>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nsid w:val="0DCE542E"/>
    <w:multiLevelType w:val="hybridMultilevel"/>
    <w:tmpl w:val="CECC04CC"/>
    <w:lvl w:ilvl="0" w:tplc="F836F866">
      <w:start w:val="1"/>
      <w:numFmt w:val="decimal"/>
      <w:lvlText w:val="%1."/>
      <w:lvlJc w:val="center"/>
      <w:pPr>
        <w:tabs>
          <w:tab w:val="num" w:pos="510"/>
        </w:tabs>
        <w:ind w:left="510" w:hanging="283"/>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0292939"/>
    <w:multiLevelType w:val="hybridMultilevel"/>
    <w:tmpl w:val="4836C6C8"/>
    <w:lvl w:ilvl="0" w:tplc="AA2008C4">
      <w:numFmt w:val="bullet"/>
      <w:lvlText w:val="-"/>
      <w:lvlJc w:val="left"/>
      <w:pPr>
        <w:ind w:left="720" w:hanging="360"/>
      </w:pPr>
      <w:rPr>
        <w:rFonts w:ascii=".VnCommercial Script" w:hAnsi=".VnCommercial Script"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050BD"/>
    <w:multiLevelType w:val="hybridMultilevel"/>
    <w:tmpl w:val="5C4A0D6A"/>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40E6D"/>
    <w:multiLevelType w:val="hybridMultilevel"/>
    <w:tmpl w:val="1CDEF8C0"/>
    <w:lvl w:ilvl="0" w:tplc="39DE42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AD643E8"/>
    <w:multiLevelType w:val="multilevel"/>
    <w:tmpl w:val="80E66B8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0440598"/>
    <w:multiLevelType w:val="hybridMultilevel"/>
    <w:tmpl w:val="BFEA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F36F7"/>
    <w:multiLevelType w:val="hybridMultilevel"/>
    <w:tmpl w:val="CE3EA528"/>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646962"/>
    <w:multiLevelType w:val="hybridMultilevel"/>
    <w:tmpl w:val="F9B4221C"/>
    <w:lvl w:ilvl="0" w:tplc="EEF61DA0">
      <w:start w:val="1"/>
      <w:numFmt w:val="decimal"/>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9A42AB6"/>
    <w:multiLevelType w:val="hybridMultilevel"/>
    <w:tmpl w:val="ECDC7224"/>
    <w:lvl w:ilvl="0" w:tplc="1A547148">
      <w:start w:val="1"/>
      <w:numFmt w:val="decimal"/>
      <w:lvlText w:val="%1."/>
      <w:lvlJc w:val="left"/>
      <w:pPr>
        <w:tabs>
          <w:tab w:val="num" w:pos="720"/>
        </w:tabs>
        <w:ind w:left="720" w:hanging="360"/>
      </w:pPr>
      <w:rPr>
        <w:rFonts w:hint="default"/>
      </w:rPr>
    </w:lvl>
    <w:lvl w:ilvl="1" w:tplc="312265B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530A37"/>
    <w:multiLevelType w:val="hybridMultilevel"/>
    <w:tmpl w:val="49D6E486"/>
    <w:lvl w:ilvl="0" w:tplc="AEDC9DE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7A50D9"/>
    <w:multiLevelType w:val="hybridMultilevel"/>
    <w:tmpl w:val="CFE63AA2"/>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8374E0"/>
    <w:multiLevelType w:val="hybridMultilevel"/>
    <w:tmpl w:val="FC6C6D44"/>
    <w:lvl w:ilvl="0" w:tplc="312265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1618F"/>
    <w:multiLevelType w:val="hybridMultilevel"/>
    <w:tmpl w:val="FCE691D6"/>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2640CC"/>
    <w:multiLevelType w:val="hybridMultilevel"/>
    <w:tmpl w:val="45A66072"/>
    <w:lvl w:ilvl="0" w:tplc="7F903872">
      <w:start w:val="1"/>
      <w:numFmt w:val="bullet"/>
      <w:lvlText w:val="-"/>
      <w:lvlJc w:val="left"/>
      <w:pPr>
        <w:tabs>
          <w:tab w:val="num" w:pos="360"/>
        </w:tabs>
        <w:ind w:left="360" w:hanging="360"/>
      </w:pPr>
      <w:rPr>
        <w:rFonts w:ascii="Courier New" w:hAnsi="Courier New" w:hint="default"/>
      </w:rPr>
    </w:lvl>
    <w:lvl w:ilvl="1" w:tplc="7F903872">
      <w:start w:val="1"/>
      <w:numFmt w:val="bullet"/>
      <w:lvlText w:val="-"/>
      <w:lvlJc w:val="left"/>
      <w:pPr>
        <w:tabs>
          <w:tab w:val="num" w:pos="1213"/>
        </w:tabs>
        <w:ind w:left="1213" w:hanging="360"/>
      </w:pPr>
      <w:rPr>
        <w:rFonts w:ascii="Courier New" w:hAnsi="Courier New" w:hint="default"/>
      </w:r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20">
    <w:nsid w:val="37976A88"/>
    <w:multiLevelType w:val="multilevel"/>
    <w:tmpl w:val="9574EF6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9CB529E"/>
    <w:multiLevelType w:val="hybridMultilevel"/>
    <w:tmpl w:val="82F42F56"/>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2721D9"/>
    <w:multiLevelType w:val="multilevel"/>
    <w:tmpl w:val="76B0D466"/>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AAD4063"/>
    <w:multiLevelType w:val="hybridMultilevel"/>
    <w:tmpl w:val="C4880820"/>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0C2AAC"/>
    <w:multiLevelType w:val="multilevel"/>
    <w:tmpl w:val="9692EDA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425E5FAC"/>
    <w:multiLevelType w:val="multilevel"/>
    <w:tmpl w:val="0166E16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474A2598"/>
    <w:multiLevelType w:val="multilevel"/>
    <w:tmpl w:val="025E3B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9A90B59"/>
    <w:multiLevelType w:val="hybridMultilevel"/>
    <w:tmpl w:val="1750B616"/>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682067"/>
    <w:multiLevelType w:val="multilevel"/>
    <w:tmpl w:val="D3A4C83A"/>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D2A12D1"/>
    <w:multiLevelType w:val="hybridMultilevel"/>
    <w:tmpl w:val="02B07A02"/>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9E59E5"/>
    <w:multiLevelType w:val="hybridMultilevel"/>
    <w:tmpl w:val="FDA4343A"/>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433328"/>
    <w:multiLevelType w:val="hybridMultilevel"/>
    <w:tmpl w:val="694E66A4"/>
    <w:lvl w:ilvl="0" w:tplc="01B85B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A81788"/>
    <w:multiLevelType w:val="hybridMultilevel"/>
    <w:tmpl w:val="EDAEBAAE"/>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293C1E"/>
    <w:multiLevelType w:val="hybridMultilevel"/>
    <w:tmpl w:val="1160152C"/>
    <w:lvl w:ilvl="0" w:tplc="C696FF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5FC6303"/>
    <w:multiLevelType w:val="multilevel"/>
    <w:tmpl w:val="582269D0"/>
    <w:lvl w:ilvl="0">
      <w:start w:val="8"/>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6025FB8"/>
    <w:multiLevelType w:val="multilevel"/>
    <w:tmpl w:val="7E9805F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56245C2A"/>
    <w:multiLevelType w:val="multilevel"/>
    <w:tmpl w:val="CB3C4CA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nsid w:val="57406C73"/>
    <w:multiLevelType w:val="hybridMultilevel"/>
    <w:tmpl w:val="81A40CDC"/>
    <w:lvl w:ilvl="0" w:tplc="312265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623195"/>
    <w:multiLevelType w:val="hybridMultilevel"/>
    <w:tmpl w:val="25766AA2"/>
    <w:lvl w:ilvl="0" w:tplc="C004028C">
      <w:numFmt w:val="bullet"/>
      <w:lvlText w:val="-"/>
      <w:lvlJc w:val="left"/>
      <w:pPr>
        <w:tabs>
          <w:tab w:val="num" w:pos="397"/>
        </w:tabs>
        <w:ind w:left="397" w:hanging="397"/>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9">
    <w:nsid w:val="5E87377D"/>
    <w:multiLevelType w:val="hybridMultilevel"/>
    <w:tmpl w:val="DF3ED01C"/>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09F6E97"/>
    <w:multiLevelType w:val="hybridMultilevel"/>
    <w:tmpl w:val="EB98D604"/>
    <w:lvl w:ilvl="0" w:tplc="04090003">
      <w:start w:val="1"/>
      <w:numFmt w:val="bullet"/>
      <w:lvlText w:val="o"/>
      <w:lvlJc w:val="left"/>
      <w:pPr>
        <w:tabs>
          <w:tab w:val="num" w:pos="360"/>
        </w:tabs>
        <w:ind w:left="360" w:hanging="360"/>
      </w:pPr>
      <w:rPr>
        <w:rFonts w:ascii="Courier New" w:hAnsi="Courier New" w:cs="Courier New" w:hint="default"/>
      </w:rPr>
    </w:lvl>
    <w:lvl w:ilvl="1" w:tplc="7F903872">
      <w:start w:val="1"/>
      <w:numFmt w:val="bullet"/>
      <w:lvlText w:val="-"/>
      <w:lvlJc w:val="left"/>
      <w:pPr>
        <w:tabs>
          <w:tab w:val="num" w:pos="360"/>
        </w:tabs>
        <w:ind w:left="360" w:hanging="360"/>
      </w:pPr>
      <w:rPr>
        <w:rFonts w:ascii="Courier New" w:hAnsi="Courier New" w:hint="default"/>
      </w:r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41">
    <w:nsid w:val="644D1FD1"/>
    <w:multiLevelType w:val="hybridMultilevel"/>
    <w:tmpl w:val="84400938"/>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5280A5C"/>
    <w:multiLevelType w:val="hybridMultilevel"/>
    <w:tmpl w:val="353A3BD2"/>
    <w:lvl w:ilvl="0" w:tplc="0AF46F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44">
    <w:nsid w:val="67142C74"/>
    <w:multiLevelType w:val="multilevel"/>
    <w:tmpl w:val="F8100644"/>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67590B38"/>
    <w:multiLevelType w:val="hybridMultilevel"/>
    <w:tmpl w:val="43E40ABE"/>
    <w:lvl w:ilvl="0" w:tplc="312265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3B6182"/>
    <w:multiLevelType w:val="hybridMultilevel"/>
    <w:tmpl w:val="F412F06E"/>
    <w:lvl w:ilvl="0" w:tplc="5DF267A6">
      <w:numFmt w:val="bullet"/>
      <w:lvlText w:val="-"/>
      <w:lvlJc w:val="left"/>
      <w:pPr>
        <w:tabs>
          <w:tab w:val="num" w:pos="397"/>
        </w:tabs>
        <w:ind w:left="397"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7">
    <w:nsid w:val="69681647"/>
    <w:multiLevelType w:val="multilevel"/>
    <w:tmpl w:val="A84841A6"/>
    <w:lvl w:ilvl="0">
      <w:start w:val="1"/>
      <w:numFmt w:val="decimal"/>
      <w:lvlText w:val="%1."/>
      <w:lvlJc w:val="center"/>
      <w:pPr>
        <w:tabs>
          <w:tab w:val="num" w:pos="510"/>
        </w:tabs>
        <w:ind w:left="510" w:hanging="283"/>
      </w:pPr>
      <w:rPr>
        <w:rFonts w:hint="default"/>
      </w:rPr>
    </w:lvl>
    <w:lvl w:ilvl="1">
      <w:start w:val="2"/>
      <w:numFmt w:val="decimal"/>
      <w:isLgl/>
      <w:lvlText w:val="%1.%2"/>
      <w:lvlJc w:val="left"/>
      <w:pPr>
        <w:tabs>
          <w:tab w:val="num" w:pos="647"/>
        </w:tabs>
        <w:ind w:left="647" w:hanging="420"/>
      </w:pPr>
      <w:rPr>
        <w:rFonts w:hint="default"/>
      </w:rPr>
    </w:lvl>
    <w:lvl w:ilvl="2">
      <w:start w:val="1"/>
      <w:numFmt w:val="decimal"/>
      <w:isLgl/>
      <w:lvlText w:val="%1.%2.%3"/>
      <w:lvlJc w:val="left"/>
      <w:pPr>
        <w:tabs>
          <w:tab w:val="num" w:pos="947"/>
        </w:tabs>
        <w:ind w:left="947" w:hanging="720"/>
      </w:pPr>
      <w:rPr>
        <w:rFonts w:hint="default"/>
      </w:rPr>
    </w:lvl>
    <w:lvl w:ilvl="3">
      <w:start w:val="1"/>
      <w:numFmt w:val="decimal"/>
      <w:isLgl/>
      <w:lvlText w:val="%1.%2.%3.%4"/>
      <w:lvlJc w:val="left"/>
      <w:pPr>
        <w:tabs>
          <w:tab w:val="num" w:pos="1307"/>
        </w:tabs>
        <w:ind w:left="1307" w:hanging="1080"/>
      </w:pPr>
      <w:rPr>
        <w:rFonts w:hint="default"/>
      </w:rPr>
    </w:lvl>
    <w:lvl w:ilvl="4">
      <w:start w:val="1"/>
      <w:numFmt w:val="decimal"/>
      <w:isLgl/>
      <w:lvlText w:val="%1.%2.%3.%4.%5"/>
      <w:lvlJc w:val="left"/>
      <w:pPr>
        <w:tabs>
          <w:tab w:val="num" w:pos="1307"/>
        </w:tabs>
        <w:ind w:left="1307" w:hanging="1080"/>
      </w:pPr>
      <w:rPr>
        <w:rFonts w:hint="default"/>
      </w:rPr>
    </w:lvl>
    <w:lvl w:ilvl="5">
      <w:start w:val="1"/>
      <w:numFmt w:val="decimal"/>
      <w:isLgl/>
      <w:lvlText w:val="%1.%2.%3.%4.%5.%6"/>
      <w:lvlJc w:val="left"/>
      <w:pPr>
        <w:tabs>
          <w:tab w:val="num" w:pos="1667"/>
        </w:tabs>
        <w:ind w:left="1667" w:hanging="1440"/>
      </w:pPr>
      <w:rPr>
        <w:rFonts w:hint="default"/>
      </w:rPr>
    </w:lvl>
    <w:lvl w:ilvl="6">
      <w:start w:val="1"/>
      <w:numFmt w:val="decimal"/>
      <w:isLgl/>
      <w:lvlText w:val="%1.%2.%3.%4.%5.%6.%7"/>
      <w:lvlJc w:val="left"/>
      <w:pPr>
        <w:tabs>
          <w:tab w:val="num" w:pos="1667"/>
        </w:tabs>
        <w:ind w:left="1667" w:hanging="1440"/>
      </w:pPr>
      <w:rPr>
        <w:rFonts w:hint="default"/>
      </w:rPr>
    </w:lvl>
    <w:lvl w:ilvl="7">
      <w:start w:val="1"/>
      <w:numFmt w:val="decimal"/>
      <w:isLgl/>
      <w:lvlText w:val="%1.%2.%3.%4.%5.%6.%7.%8"/>
      <w:lvlJc w:val="left"/>
      <w:pPr>
        <w:tabs>
          <w:tab w:val="num" w:pos="2027"/>
        </w:tabs>
        <w:ind w:left="2027" w:hanging="1800"/>
      </w:pPr>
      <w:rPr>
        <w:rFonts w:hint="default"/>
      </w:rPr>
    </w:lvl>
    <w:lvl w:ilvl="8">
      <w:start w:val="1"/>
      <w:numFmt w:val="decimal"/>
      <w:isLgl/>
      <w:lvlText w:val="%1.%2.%3.%4.%5.%6.%7.%8.%9"/>
      <w:lvlJc w:val="left"/>
      <w:pPr>
        <w:tabs>
          <w:tab w:val="num" w:pos="2387"/>
        </w:tabs>
        <w:ind w:left="2387" w:hanging="2160"/>
      </w:pPr>
      <w:rPr>
        <w:rFonts w:hint="default"/>
      </w:rPr>
    </w:lvl>
  </w:abstractNum>
  <w:abstractNum w:abstractNumId="48">
    <w:nsid w:val="6D871EA6"/>
    <w:multiLevelType w:val="hybridMultilevel"/>
    <w:tmpl w:val="DAE4DDFE"/>
    <w:lvl w:ilvl="0" w:tplc="C004028C">
      <w:numFmt w:val="bullet"/>
      <w:lvlText w:val="-"/>
      <w:lvlJc w:val="left"/>
      <w:pPr>
        <w:tabs>
          <w:tab w:val="num" w:pos="397"/>
        </w:tabs>
        <w:ind w:left="397" w:hanging="397"/>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9">
    <w:nsid w:val="73555534"/>
    <w:multiLevelType w:val="hybridMultilevel"/>
    <w:tmpl w:val="1D52319E"/>
    <w:lvl w:ilvl="0" w:tplc="F836F866">
      <w:start w:val="1"/>
      <w:numFmt w:val="decimal"/>
      <w:lvlText w:val="%1."/>
      <w:lvlJc w:val="center"/>
      <w:pPr>
        <w:tabs>
          <w:tab w:val="num" w:pos="510"/>
        </w:tabs>
        <w:ind w:left="510" w:hanging="283"/>
      </w:pPr>
      <w:rPr>
        <w:rFonts w:hint="default"/>
      </w:rPr>
    </w:lvl>
    <w:lvl w:ilvl="1" w:tplc="FE4AF41C">
      <w:start w:val="1"/>
      <w:numFmt w:val="bullet"/>
      <w:lvlText w:val="o"/>
      <w:lvlJc w:val="left"/>
      <w:pPr>
        <w:tabs>
          <w:tab w:val="num" w:pos="1440"/>
        </w:tabs>
        <w:ind w:left="1440" w:hanging="360"/>
      </w:pPr>
      <w:rPr>
        <w:rFonts w:ascii="Tahoma" w:hAnsi="Tahoma"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4DB4DEB"/>
    <w:multiLevelType w:val="hybridMultilevel"/>
    <w:tmpl w:val="F80A6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7713600B"/>
    <w:multiLevelType w:val="hybridMultilevel"/>
    <w:tmpl w:val="8788DA6C"/>
    <w:lvl w:ilvl="0" w:tplc="94F62DB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9F61805"/>
    <w:multiLevelType w:val="hybridMultilevel"/>
    <w:tmpl w:val="6E621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325D3B"/>
    <w:multiLevelType w:val="multilevel"/>
    <w:tmpl w:val="5322CB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31"/>
  </w:num>
  <w:num w:numId="2">
    <w:abstractNumId w:val="22"/>
  </w:num>
  <w:num w:numId="3">
    <w:abstractNumId w:val="1"/>
  </w:num>
  <w:num w:numId="4">
    <w:abstractNumId w:val="8"/>
  </w:num>
  <w:num w:numId="5">
    <w:abstractNumId w:val="42"/>
  </w:num>
  <w:num w:numId="6">
    <w:abstractNumId w:val="15"/>
  </w:num>
  <w:num w:numId="7">
    <w:abstractNumId w:val="46"/>
  </w:num>
  <w:num w:numId="8">
    <w:abstractNumId w:val="47"/>
  </w:num>
  <w:num w:numId="9">
    <w:abstractNumId w:val="41"/>
  </w:num>
  <w:num w:numId="10">
    <w:abstractNumId w:val="44"/>
  </w:num>
  <w:num w:numId="11">
    <w:abstractNumId w:val="37"/>
  </w:num>
  <w:num w:numId="12">
    <w:abstractNumId w:val="29"/>
  </w:num>
  <w:num w:numId="13">
    <w:abstractNumId w:val="14"/>
  </w:num>
  <w:num w:numId="14">
    <w:abstractNumId w:val="36"/>
  </w:num>
  <w:num w:numId="15">
    <w:abstractNumId w:val="51"/>
  </w:num>
  <w:num w:numId="16">
    <w:abstractNumId w:val="9"/>
  </w:num>
  <w:num w:numId="17">
    <w:abstractNumId w:val="24"/>
  </w:num>
  <w:num w:numId="18">
    <w:abstractNumId w:val="38"/>
  </w:num>
  <w:num w:numId="19">
    <w:abstractNumId w:val="25"/>
  </w:num>
  <w:num w:numId="20">
    <w:abstractNumId w:val="3"/>
  </w:num>
  <w:num w:numId="21">
    <w:abstractNumId w:val="32"/>
  </w:num>
  <w:num w:numId="22">
    <w:abstractNumId w:val="49"/>
  </w:num>
  <w:num w:numId="23">
    <w:abstractNumId w:val="23"/>
  </w:num>
  <w:num w:numId="24">
    <w:abstractNumId w:val="53"/>
  </w:num>
  <w:num w:numId="25">
    <w:abstractNumId w:val="5"/>
  </w:num>
  <w:num w:numId="26">
    <w:abstractNumId w:val="39"/>
  </w:num>
  <w:num w:numId="27">
    <w:abstractNumId w:val="40"/>
  </w:num>
  <w:num w:numId="28">
    <w:abstractNumId w:val="2"/>
  </w:num>
  <w:num w:numId="29">
    <w:abstractNumId w:val="21"/>
  </w:num>
  <w:num w:numId="30">
    <w:abstractNumId w:val="18"/>
  </w:num>
  <w:num w:numId="31">
    <w:abstractNumId w:val="19"/>
  </w:num>
  <w:num w:numId="32">
    <w:abstractNumId w:val="0"/>
  </w:num>
  <w:num w:numId="33">
    <w:abstractNumId w:val="33"/>
  </w:num>
  <w:num w:numId="34">
    <w:abstractNumId w:val="17"/>
  </w:num>
  <w:num w:numId="35">
    <w:abstractNumId w:val="16"/>
  </w:num>
  <w:num w:numId="36">
    <w:abstractNumId w:val="45"/>
  </w:num>
  <w:num w:numId="37">
    <w:abstractNumId w:val="34"/>
  </w:num>
  <w:num w:numId="38">
    <w:abstractNumId w:val="20"/>
  </w:num>
  <w:num w:numId="39">
    <w:abstractNumId w:val="27"/>
  </w:num>
  <w:num w:numId="40">
    <w:abstractNumId w:val="13"/>
  </w:num>
  <w:num w:numId="41">
    <w:abstractNumId w:val="48"/>
  </w:num>
  <w:num w:numId="42">
    <w:abstractNumId w:val="4"/>
  </w:num>
  <w:num w:numId="43">
    <w:abstractNumId w:val="43"/>
  </w:num>
  <w:num w:numId="44">
    <w:abstractNumId w:val="10"/>
  </w:num>
  <w:num w:numId="45">
    <w:abstractNumId w:val="6"/>
  </w:num>
  <w:num w:numId="46">
    <w:abstractNumId w:val="26"/>
  </w:num>
  <w:num w:numId="47">
    <w:abstractNumId w:val="7"/>
  </w:num>
  <w:num w:numId="48">
    <w:abstractNumId w:val="12"/>
  </w:num>
  <w:num w:numId="49">
    <w:abstractNumId w:val="30"/>
  </w:num>
  <w:num w:numId="50">
    <w:abstractNumId w:val="28"/>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35"/>
  </w:num>
  <w:num w:numId="54">
    <w:abstractNumId w:val="5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284"/>
  <w:characterSpacingControl w:val="doNotCompress"/>
  <w:compat/>
  <w:rsids>
    <w:rsidRoot w:val="00ED4EE9"/>
    <w:rsid w:val="00002FF8"/>
    <w:rsid w:val="00007E48"/>
    <w:rsid w:val="00013E2A"/>
    <w:rsid w:val="000223A3"/>
    <w:rsid w:val="00022526"/>
    <w:rsid w:val="0002429B"/>
    <w:rsid w:val="00030E61"/>
    <w:rsid w:val="00032CB5"/>
    <w:rsid w:val="0003323E"/>
    <w:rsid w:val="0003598D"/>
    <w:rsid w:val="00037891"/>
    <w:rsid w:val="000402F4"/>
    <w:rsid w:val="000406CE"/>
    <w:rsid w:val="00040D4B"/>
    <w:rsid w:val="00042350"/>
    <w:rsid w:val="0004385D"/>
    <w:rsid w:val="000458CA"/>
    <w:rsid w:val="00046246"/>
    <w:rsid w:val="0005599C"/>
    <w:rsid w:val="00056522"/>
    <w:rsid w:val="000819C7"/>
    <w:rsid w:val="00083604"/>
    <w:rsid w:val="00083E11"/>
    <w:rsid w:val="000876ED"/>
    <w:rsid w:val="0009019E"/>
    <w:rsid w:val="00094BC7"/>
    <w:rsid w:val="000A2E21"/>
    <w:rsid w:val="000A3AC6"/>
    <w:rsid w:val="000A6609"/>
    <w:rsid w:val="000B2715"/>
    <w:rsid w:val="000B465E"/>
    <w:rsid w:val="000B4F65"/>
    <w:rsid w:val="000B58DD"/>
    <w:rsid w:val="000B7D54"/>
    <w:rsid w:val="000C0740"/>
    <w:rsid w:val="000C0B94"/>
    <w:rsid w:val="000C2B12"/>
    <w:rsid w:val="000C6534"/>
    <w:rsid w:val="000C6705"/>
    <w:rsid w:val="000D3B14"/>
    <w:rsid w:val="000D6D78"/>
    <w:rsid w:val="000D6E4C"/>
    <w:rsid w:val="000D74CE"/>
    <w:rsid w:val="000D7CBE"/>
    <w:rsid w:val="000E70CC"/>
    <w:rsid w:val="000E7AA2"/>
    <w:rsid w:val="0010382A"/>
    <w:rsid w:val="00103F92"/>
    <w:rsid w:val="00105D3F"/>
    <w:rsid w:val="00106820"/>
    <w:rsid w:val="00115CFE"/>
    <w:rsid w:val="001171EF"/>
    <w:rsid w:val="001175CD"/>
    <w:rsid w:val="00122410"/>
    <w:rsid w:val="00124195"/>
    <w:rsid w:val="001241F8"/>
    <w:rsid w:val="001246BE"/>
    <w:rsid w:val="00124D7C"/>
    <w:rsid w:val="00125807"/>
    <w:rsid w:val="00130F20"/>
    <w:rsid w:val="00131E29"/>
    <w:rsid w:val="001323CA"/>
    <w:rsid w:val="001333EA"/>
    <w:rsid w:val="0013537E"/>
    <w:rsid w:val="00136589"/>
    <w:rsid w:val="001425F8"/>
    <w:rsid w:val="00143A99"/>
    <w:rsid w:val="00152492"/>
    <w:rsid w:val="001578D2"/>
    <w:rsid w:val="00165FF7"/>
    <w:rsid w:val="00170895"/>
    <w:rsid w:val="00171B34"/>
    <w:rsid w:val="00174B40"/>
    <w:rsid w:val="001751DE"/>
    <w:rsid w:val="00176DE3"/>
    <w:rsid w:val="0017782C"/>
    <w:rsid w:val="001804F5"/>
    <w:rsid w:val="00184EB0"/>
    <w:rsid w:val="00185CB8"/>
    <w:rsid w:val="00187595"/>
    <w:rsid w:val="00187AB0"/>
    <w:rsid w:val="00187EE5"/>
    <w:rsid w:val="001939B0"/>
    <w:rsid w:val="00194E7F"/>
    <w:rsid w:val="001A6B96"/>
    <w:rsid w:val="001A75AA"/>
    <w:rsid w:val="001B1002"/>
    <w:rsid w:val="001B1D15"/>
    <w:rsid w:val="001B3599"/>
    <w:rsid w:val="001B4024"/>
    <w:rsid w:val="001B402B"/>
    <w:rsid w:val="001B5AE8"/>
    <w:rsid w:val="001B6140"/>
    <w:rsid w:val="001C06A5"/>
    <w:rsid w:val="001C1C5F"/>
    <w:rsid w:val="001D7458"/>
    <w:rsid w:val="001E095A"/>
    <w:rsid w:val="001E5B5A"/>
    <w:rsid w:val="001F7611"/>
    <w:rsid w:val="002036C9"/>
    <w:rsid w:val="00215865"/>
    <w:rsid w:val="002218DC"/>
    <w:rsid w:val="00223E3E"/>
    <w:rsid w:val="00225B45"/>
    <w:rsid w:val="00225BB1"/>
    <w:rsid w:val="0022777A"/>
    <w:rsid w:val="00227FC3"/>
    <w:rsid w:val="00230ABA"/>
    <w:rsid w:val="00230DC4"/>
    <w:rsid w:val="00232B5E"/>
    <w:rsid w:val="002442AA"/>
    <w:rsid w:val="00255D45"/>
    <w:rsid w:val="00261103"/>
    <w:rsid w:val="00262DEC"/>
    <w:rsid w:val="002658F0"/>
    <w:rsid w:val="00265E8F"/>
    <w:rsid w:val="002665C1"/>
    <w:rsid w:val="002745A9"/>
    <w:rsid w:val="002771DC"/>
    <w:rsid w:val="002774FF"/>
    <w:rsid w:val="00277D7F"/>
    <w:rsid w:val="00280368"/>
    <w:rsid w:val="0028167C"/>
    <w:rsid w:val="00283B5A"/>
    <w:rsid w:val="0028418D"/>
    <w:rsid w:val="002854FC"/>
    <w:rsid w:val="00285723"/>
    <w:rsid w:val="002934AB"/>
    <w:rsid w:val="00294A67"/>
    <w:rsid w:val="00294CE3"/>
    <w:rsid w:val="00295102"/>
    <w:rsid w:val="00295CE6"/>
    <w:rsid w:val="00297957"/>
    <w:rsid w:val="002A0E9B"/>
    <w:rsid w:val="002A1371"/>
    <w:rsid w:val="002A7E73"/>
    <w:rsid w:val="002B29E4"/>
    <w:rsid w:val="002B378C"/>
    <w:rsid w:val="002B6464"/>
    <w:rsid w:val="002B70D0"/>
    <w:rsid w:val="002C11BA"/>
    <w:rsid w:val="002C3546"/>
    <w:rsid w:val="002C4F41"/>
    <w:rsid w:val="002D0DA8"/>
    <w:rsid w:val="002D17F3"/>
    <w:rsid w:val="002E20C4"/>
    <w:rsid w:val="002E2FD5"/>
    <w:rsid w:val="002E574E"/>
    <w:rsid w:val="002E5EA4"/>
    <w:rsid w:val="002E639A"/>
    <w:rsid w:val="002E64DA"/>
    <w:rsid w:val="002E6767"/>
    <w:rsid w:val="002E716E"/>
    <w:rsid w:val="002E7EA8"/>
    <w:rsid w:val="002F141A"/>
    <w:rsid w:val="002F17D2"/>
    <w:rsid w:val="002F5652"/>
    <w:rsid w:val="00300D92"/>
    <w:rsid w:val="0030196F"/>
    <w:rsid w:val="003022CA"/>
    <w:rsid w:val="00303ADA"/>
    <w:rsid w:val="00303E71"/>
    <w:rsid w:val="0031123D"/>
    <w:rsid w:val="00313A2C"/>
    <w:rsid w:val="0031430E"/>
    <w:rsid w:val="00314E05"/>
    <w:rsid w:val="00315BA6"/>
    <w:rsid w:val="0032314A"/>
    <w:rsid w:val="0032318B"/>
    <w:rsid w:val="00323472"/>
    <w:rsid w:val="003241C1"/>
    <w:rsid w:val="0032460A"/>
    <w:rsid w:val="0032723E"/>
    <w:rsid w:val="0033248E"/>
    <w:rsid w:val="00335C64"/>
    <w:rsid w:val="0034413A"/>
    <w:rsid w:val="00352763"/>
    <w:rsid w:val="00353F67"/>
    <w:rsid w:val="00360859"/>
    <w:rsid w:val="00362F53"/>
    <w:rsid w:val="0036760D"/>
    <w:rsid w:val="003761FC"/>
    <w:rsid w:val="003766BF"/>
    <w:rsid w:val="003806A0"/>
    <w:rsid w:val="00382D5D"/>
    <w:rsid w:val="0039144B"/>
    <w:rsid w:val="00392421"/>
    <w:rsid w:val="00394258"/>
    <w:rsid w:val="00394700"/>
    <w:rsid w:val="003A4A76"/>
    <w:rsid w:val="003A5B16"/>
    <w:rsid w:val="003A7C65"/>
    <w:rsid w:val="003B1F05"/>
    <w:rsid w:val="003B1F56"/>
    <w:rsid w:val="003B4408"/>
    <w:rsid w:val="003B6360"/>
    <w:rsid w:val="003C06A5"/>
    <w:rsid w:val="003D167D"/>
    <w:rsid w:val="003D4C26"/>
    <w:rsid w:val="003D6237"/>
    <w:rsid w:val="003E35C0"/>
    <w:rsid w:val="003F3388"/>
    <w:rsid w:val="003F4210"/>
    <w:rsid w:val="00407390"/>
    <w:rsid w:val="0040788E"/>
    <w:rsid w:val="00413C5D"/>
    <w:rsid w:val="004169BA"/>
    <w:rsid w:val="00420CDB"/>
    <w:rsid w:val="00420E26"/>
    <w:rsid w:val="00421C06"/>
    <w:rsid w:val="004234FE"/>
    <w:rsid w:val="00424219"/>
    <w:rsid w:val="004270F5"/>
    <w:rsid w:val="00427E19"/>
    <w:rsid w:val="004304F3"/>
    <w:rsid w:val="0043373F"/>
    <w:rsid w:val="004338F0"/>
    <w:rsid w:val="004343EB"/>
    <w:rsid w:val="004403E1"/>
    <w:rsid w:val="00442D09"/>
    <w:rsid w:val="004444BF"/>
    <w:rsid w:val="004444EC"/>
    <w:rsid w:val="00451424"/>
    <w:rsid w:val="00451D5B"/>
    <w:rsid w:val="004532AE"/>
    <w:rsid w:val="00461EE7"/>
    <w:rsid w:val="00462916"/>
    <w:rsid w:val="0046505E"/>
    <w:rsid w:val="00470892"/>
    <w:rsid w:val="0047197D"/>
    <w:rsid w:val="00472A45"/>
    <w:rsid w:val="00472D07"/>
    <w:rsid w:val="00475C9F"/>
    <w:rsid w:val="00477316"/>
    <w:rsid w:val="00480941"/>
    <w:rsid w:val="00480A46"/>
    <w:rsid w:val="00482408"/>
    <w:rsid w:val="004842A2"/>
    <w:rsid w:val="00487360"/>
    <w:rsid w:val="004925BC"/>
    <w:rsid w:val="00493BE0"/>
    <w:rsid w:val="004979E4"/>
    <w:rsid w:val="004A4AB7"/>
    <w:rsid w:val="004A6B20"/>
    <w:rsid w:val="004B03B8"/>
    <w:rsid w:val="004B1D42"/>
    <w:rsid w:val="004B2EC1"/>
    <w:rsid w:val="004B6548"/>
    <w:rsid w:val="004B6C87"/>
    <w:rsid w:val="004B780A"/>
    <w:rsid w:val="004B7C3C"/>
    <w:rsid w:val="004C43F1"/>
    <w:rsid w:val="004C78D0"/>
    <w:rsid w:val="004D52F2"/>
    <w:rsid w:val="004F1625"/>
    <w:rsid w:val="004F2036"/>
    <w:rsid w:val="004F2B79"/>
    <w:rsid w:val="00502CF9"/>
    <w:rsid w:val="0050379D"/>
    <w:rsid w:val="0050512D"/>
    <w:rsid w:val="0051163C"/>
    <w:rsid w:val="005140C5"/>
    <w:rsid w:val="00521744"/>
    <w:rsid w:val="00523036"/>
    <w:rsid w:val="005308BE"/>
    <w:rsid w:val="00530B6E"/>
    <w:rsid w:val="0053216B"/>
    <w:rsid w:val="005324C4"/>
    <w:rsid w:val="00532888"/>
    <w:rsid w:val="00536E21"/>
    <w:rsid w:val="00537125"/>
    <w:rsid w:val="00544747"/>
    <w:rsid w:val="00553F40"/>
    <w:rsid w:val="005558B3"/>
    <w:rsid w:val="00555AF3"/>
    <w:rsid w:val="005576F6"/>
    <w:rsid w:val="005671F4"/>
    <w:rsid w:val="005702ED"/>
    <w:rsid w:val="005703D4"/>
    <w:rsid w:val="00572E95"/>
    <w:rsid w:val="00574412"/>
    <w:rsid w:val="005762F5"/>
    <w:rsid w:val="00584F9F"/>
    <w:rsid w:val="00587366"/>
    <w:rsid w:val="005876C5"/>
    <w:rsid w:val="00592A25"/>
    <w:rsid w:val="005A20CA"/>
    <w:rsid w:val="005A2597"/>
    <w:rsid w:val="005A60F5"/>
    <w:rsid w:val="005B4007"/>
    <w:rsid w:val="005C0769"/>
    <w:rsid w:val="005C1035"/>
    <w:rsid w:val="005C1150"/>
    <w:rsid w:val="005C195E"/>
    <w:rsid w:val="005C21B7"/>
    <w:rsid w:val="005C4DDF"/>
    <w:rsid w:val="005C7C19"/>
    <w:rsid w:val="005D7770"/>
    <w:rsid w:val="005E0ADE"/>
    <w:rsid w:val="005E0EDC"/>
    <w:rsid w:val="005E2FBE"/>
    <w:rsid w:val="005E719C"/>
    <w:rsid w:val="005F405B"/>
    <w:rsid w:val="005F41C4"/>
    <w:rsid w:val="005F4E4F"/>
    <w:rsid w:val="006009F7"/>
    <w:rsid w:val="00601FC2"/>
    <w:rsid w:val="006033FA"/>
    <w:rsid w:val="00610CE2"/>
    <w:rsid w:val="006113D8"/>
    <w:rsid w:val="00615A56"/>
    <w:rsid w:val="00620C2A"/>
    <w:rsid w:val="006265D9"/>
    <w:rsid w:val="00630674"/>
    <w:rsid w:val="00630D29"/>
    <w:rsid w:val="006411C2"/>
    <w:rsid w:val="00641AA8"/>
    <w:rsid w:val="0065375E"/>
    <w:rsid w:val="006601C6"/>
    <w:rsid w:val="00660D3D"/>
    <w:rsid w:val="00663615"/>
    <w:rsid w:val="0066437B"/>
    <w:rsid w:val="00664B66"/>
    <w:rsid w:val="006705B6"/>
    <w:rsid w:val="00670FDE"/>
    <w:rsid w:val="00672866"/>
    <w:rsid w:val="0067654A"/>
    <w:rsid w:val="00684326"/>
    <w:rsid w:val="00684BE4"/>
    <w:rsid w:val="00684E50"/>
    <w:rsid w:val="00686EB8"/>
    <w:rsid w:val="00687DBA"/>
    <w:rsid w:val="006914DB"/>
    <w:rsid w:val="00693B2B"/>
    <w:rsid w:val="0069513B"/>
    <w:rsid w:val="00696624"/>
    <w:rsid w:val="006A212A"/>
    <w:rsid w:val="006A3637"/>
    <w:rsid w:val="006A7376"/>
    <w:rsid w:val="006C1433"/>
    <w:rsid w:val="006C365F"/>
    <w:rsid w:val="006D058B"/>
    <w:rsid w:val="006D0691"/>
    <w:rsid w:val="006D2987"/>
    <w:rsid w:val="006D3862"/>
    <w:rsid w:val="006D5DBA"/>
    <w:rsid w:val="006D6F9C"/>
    <w:rsid w:val="006E09F5"/>
    <w:rsid w:val="006E4F28"/>
    <w:rsid w:val="006E5CF4"/>
    <w:rsid w:val="006E61CC"/>
    <w:rsid w:val="006E7CE8"/>
    <w:rsid w:val="006F4FC6"/>
    <w:rsid w:val="006F5DC2"/>
    <w:rsid w:val="006F67E5"/>
    <w:rsid w:val="00701702"/>
    <w:rsid w:val="0070618A"/>
    <w:rsid w:val="007068B8"/>
    <w:rsid w:val="00714313"/>
    <w:rsid w:val="00715BEE"/>
    <w:rsid w:val="007165A7"/>
    <w:rsid w:val="007213DE"/>
    <w:rsid w:val="0072297D"/>
    <w:rsid w:val="00724424"/>
    <w:rsid w:val="0072597F"/>
    <w:rsid w:val="0073213C"/>
    <w:rsid w:val="00734685"/>
    <w:rsid w:val="00734BEA"/>
    <w:rsid w:val="00740B9D"/>
    <w:rsid w:val="00740F1E"/>
    <w:rsid w:val="0074146F"/>
    <w:rsid w:val="00742CD9"/>
    <w:rsid w:val="00744B04"/>
    <w:rsid w:val="00750812"/>
    <w:rsid w:val="00750850"/>
    <w:rsid w:val="00751327"/>
    <w:rsid w:val="007564EC"/>
    <w:rsid w:val="0076099C"/>
    <w:rsid w:val="007632A2"/>
    <w:rsid w:val="0076336F"/>
    <w:rsid w:val="00770A1F"/>
    <w:rsid w:val="00771BA6"/>
    <w:rsid w:val="00772360"/>
    <w:rsid w:val="0077304E"/>
    <w:rsid w:val="00774046"/>
    <w:rsid w:val="00774865"/>
    <w:rsid w:val="00775BB5"/>
    <w:rsid w:val="00781AEC"/>
    <w:rsid w:val="00784448"/>
    <w:rsid w:val="007A01BB"/>
    <w:rsid w:val="007A0315"/>
    <w:rsid w:val="007A146B"/>
    <w:rsid w:val="007A4AD0"/>
    <w:rsid w:val="007A5E19"/>
    <w:rsid w:val="007B3926"/>
    <w:rsid w:val="007B6769"/>
    <w:rsid w:val="007B7158"/>
    <w:rsid w:val="007C00B2"/>
    <w:rsid w:val="007C0FCD"/>
    <w:rsid w:val="007C153E"/>
    <w:rsid w:val="007C2029"/>
    <w:rsid w:val="007C5F55"/>
    <w:rsid w:val="007C7431"/>
    <w:rsid w:val="007C7AA8"/>
    <w:rsid w:val="007D1108"/>
    <w:rsid w:val="007D2E8B"/>
    <w:rsid w:val="007D6440"/>
    <w:rsid w:val="007E1AB6"/>
    <w:rsid w:val="007E439E"/>
    <w:rsid w:val="007F09EE"/>
    <w:rsid w:val="007F7B44"/>
    <w:rsid w:val="0080041D"/>
    <w:rsid w:val="00801E8E"/>
    <w:rsid w:val="00802AD9"/>
    <w:rsid w:val="0081346E"/>
    <w:rsid w:val="008136BC"/>
    <w:rsid w:val="00814D0A"/>
    <w:rsid w:val="0083373B"/>
    <w:rsid w:val="0083589A"/>
    <w:rsid w:val="008375E6"/>
    <w:rsid w:val="00843D04"/>
    <w:rsid w:val="00846932"/>
    <w:rsid w:val="00851E95"/>
    <w:rsid w:val="0085219E"/>
    <w:rsid w:val="00853EF7"/>
    <w:rsid w:val="00855695"/>
    <w:rsid w:val="00857A04"/>
    <w:rsid w:val="00860B8A"/>
    <w:rsid w:val="00861907"/>
    <w:rsid w:val="0086439E"/>
    <w:rsid w:val="0087328F"/>
    <w:rsid w:val="0087377F"/>
    <w:rsid w:val="008745A1"/>
    <w:rsid w:val="00876AEE"/>
    <w:rsid w:val="008813CD"/>
    <w:rsid w:val="0088190E"/>
    <w:rsid w:val="00882854"/>
    <w:rsid w:val="008843C4"/>
    <w:rsid w:val="00885C55"/>
    <w:rsid w:val="008924AE"/>
    <w:rsid w:val="008938D0"/>
    <w:rsid w:val="008970E1"/>
    <w:rsid w:val="008A1E70"/>
    <w:rsid w:val="008A44AE"/>
    <w:rsid w:val="008A47A4"/>
    <w:rsid w:val="008B0A4A"/>
    <w:rsid w:val="008B7891"/>
    <w:rsid w:val="008C0B23"/>
    <w:rsid w:val="008C3C43"/>
    <w:rsid w:val="008C3CE5"/>
    <w:rsid w:val="008C54D3"/>
    <w:rsid w:val="008C78C2"/>
    <w:rsid w:val="008D3E94"/>
    <w:rsid w:val="008D4B34"/>
    <w:rsid w:val="008E09EE"/>
    <w:rsid w:val="008E1681"/>
    <w:rsid w:val="008E4367"/>
    <w:rsid w:val="008E6859"/>
    <w:rsid w:val="008F34AC"/>
    <w:rsid w:val="008F38C4"/>
    <w:rsid w:val="00902939"/>
    <w:rsid w:val="00913D0A"/>
    <w:rsid w:val="0091450B"/>
    <w:rsid w:val="009204FB"/>
    <w:rsid w:val="00921C80"/>
    <w:rsid w:val="00923665"/>
    <w:rsid w:val="00927DF6"/>
    <w:rsid w:val="0093166E"/>
    <w:rsid w:val="00932099"/>
    <w:rsid w:val="00934135"/>
    <w:rsid w:val="0094100A"/>
    <w:rsid w:val="00941FC1"/>
    <w:rsid w:val="00944921"/>
    <w:rsid w:val="0094516A"/>
    <w:rsid w:val="0094596E"/>
    <w:rsid w:val="00946ED6"/>
    <w:rsid w:val="00947C02"/>
    <w:rsid w:val="0095057B"/>
    <w:rsid w:val="00962A0B"/>
    <w:rsid w:val="00962DA7"/>
    <w:rsid w:val="009656C9"/>
    <w:rsid w:val="00967F2F"/>
    <w:rsid w:val="00970E8B"/>
    <w:rsid w:val="009712D3"/>
    <w:rsid w:val="009747C8"/>
    <w:rsid w:val="00975A88"/>
    <w:rsid w:val="00977196"/>
    <w:rsid w:val="00980421"/>
    <w:rsid w:val="00980EA9"/>
    <w:rsid w:val="009853DC"/>
    <w:rsid w:val="00985D95"/>
    <w:rsid w:val="00985F33"/>
    <w:rsid w:val="00986E6F"/>
    <w:rsid w:val="00992FC8"/>
    <w:rsid w:val="00995613"/>
    <w:rsid w:val="009A1226"/>
    <w:rsid w:val="009A314E"/>
    <w:rsid w:val="009A3D34"/>
    <w:rsid w:val="009A6CD5"/>
    <w:rsid w:val="009B03D0"/>
    <w:rsid w:val="009B2EC1"/>
    <w:rsid w:val="009B5A31"/>
    <w:rsid w:val="009C0960"/>
    <w:rsid w:val="009C31EB"/>
    <w:rsid w:val="009C3F5B"/>
    <w:rsid w:val="009C4F08"/>
    <w:rsid w:val="009C5013"/>
    <w:rsid w:val="009C75CE"/>
    <w:rsid w:val="009D1863"/>
    <w:rsid w:val="009D3274"/>
    <w:rsid w:val="009D40B1"/>
    <w:rsid w:val="009D7C2D"/>
    <w:rsid w:val="009E20BA"/>
    <w:rsid w:val="009F1F51"/>
    <w:rsid w:val="009F2433"/>
    <w:rsid w:val="009F573B"/>
    <w:rsid w:val="00A03A93"/>
    <w:rsid w:val="00A06AEA"/>
    <w:rsid w:val="00A12E0C"/>
    <w:rsid w:val="00A13D8E"/>
    <w:rsid w:val="00A14CD4"/>
    <w:rsid w:val="00A157F8"/>
    <w:rsid w:val="00A16696"/>
    <w:rsid w:val="00A16BF0"/>
    <w:rsid w:val="00A21456"/>
    <w:rsid w:val="00A220F6"/>
    <w:rsid w:val="00A2649C"/>
    <w:rsid w:val="00A26F21"/>
    <w:rsid w:val="00A316CE"/>
    <w:rsid w:val="00A34C39"/>
    <w:rsid w:val="00A375DA"/>
    <w:rsid w:val="00A40A91"/>
    <w:rsid w:val="00A40FA4"/>
    <w:rsid w:val="00A415B4"/>
    <w:rsid w:val="00A427E8"/>
    <w:rsid w:val="00A42E4B"/>
    <w:rsid w:val="00A4393E"/>
    <w:rsid w:val="00A4534F"/>
    <w:rsid w:val="00A55345"/>
    <w:rsid w:val="00A555AD"/>
    <w:rsid w:val="00A6189E"/>
    <w:rsid w:val="00A6284F"/>
    <w:rsid w:val="00A64A10"/>
    <w:rsid w:val="00A67C77"/>
    <w:rsid w:val="00A67CC5"/>
    <w:rsid w:val="00A70A30"/>
    <w:rsid w:val="00A82F5D"/>
    <w:rsid w:val="00A8377E"/>
    <w:rsid w:val="00A912E5"/>
    <w:rsid w:val="00A91DBB"/>
    <w:rsid w:val="00A96C5A"/>
    <w:rsid w:val="00A97BB8"/>
    <w:rsid w:val="00AA1EEE"/>
    <w:rsid w:val="00AA2761"/>
    <w:rsid w:val="00AA2B9D"/>
    <w:rsid w:val="00AA2DD0"/>
    <w:rsid w:val="00AA375A"/>
    <w:rsid w:val="00AA3E26"/>
    <w:rsid w:val="00AA3F45"/>
    <w:rsid w:val="00AA46F4"/>
    <w:rsid w:val="00AB6524"/>
    <w:rsid w:val="00AC025E"/>
    <w:rsid w:val="00AC4349"/>
    <w:rsid w:val="00AC62A4"/>
    <w:rsid w:val="00AC72EC"/>
    <w:rsid w:val="00AD219D"/>
    <w:rsid w:val="00AD36C3"/>
    <w:rsid w:val="00AD4BDE"/>
    <w:rsid w:val="00AE1F2C"/>
    <w:rsid w:val="00AE3379"/>
    <w:rsid w:val="00AE67C1"/>
    <w:rsid w:val="00AF0048"/>
    <w:rsid w:val="00AF1974"/>
    <w:rsid w:val="00AF613D"/>
    <w:rsid w:val="00AF626F"/>
    <w:rsid w:val="00AF6BC6"/>
    <w:rsid w:val="00B00CB6"/>
    <w:rsid w:val="00B03B65"/>
    <w:rsid w:val="00B22E10"/>
    <w:rsid w:val="00B268D1"/>
    <w:rsid w:val="00B37D68"/>
    <w:rsid w:val="00B443A3"/>
    <w:rsid w:val="00B45B01"/>
    <w:rsid w:val="00B51D3A"/>
    <w:rsid w:val="00B54B6E"/>
    <w:rsid w:val="00B54CC2"/>
    <w:rsid w:val="00B5703F"/>
    <w:rsid w:val="00B647A2"/>
    <w:rsid w:val="00B8100B"/>
    <w:rsid w:val="00B82972"/>
    <w:rsid w:val="00B83385"/>
    <w:rsid w:val="00B92F7A"/>
    <w:rsid w:val="00BA23FC"/>
    <w:rsid w:val="00BA76E0"/>
    <w:rsid w:val="00BB15EC"/>
    <w:rsid w:val="00BC4776"/>
    <w:rsid w:val="00BD0471"/>
    <w:rsid w:val="00BD0638"/>
    <w:rsid w:val="00BD1DDB"/>
    <w:rsid w:val="00BD6CF0"/>
    <w:rsid w:val="00BD7588"/>
    <w:rsid w:val="00BE08DB"/>
    <w:rsid w:val="00BE32E7"/>
    <w:rsid w:val="00BE4E81"/>
    <w:rsid w:val="00BE58A6"/>
    <w:rsid w:val="00BE5CF3"/>
    <w:rsid w:val="00BE7877"/>
    <w:rsid w:val="00BE7FF4"/>
    <w:rsid w:val="00BF036D"/>
    <w:rsid w:val="00BF1E9A"/>
    <w:rsid w:val="00BF3F2E"/>
    <w:rsid w:val="00BF5BCB"/>
    <w:rsid w:val="00C026E3"/>
    <w:rsid w:val="00C04D36"/>
    <w:rsid w:val="00C07258"/>
    <w:rsid w:val="00C10B2D"/>
    <w:rsid w:val="00C10F48"/>
    <w:rsid w:val="00C1653C"/>
    <w:rsid w:val="00C240FA"/>
    <w:rsid w:val="00C257A4"/>
    <w:rsid w:val="00C26747"/>
    <w:rsid w:val="00C340CD"/>
    <w:rsid w:val="00C35DA2"/>
    <w:rsid w:val="00C374CB"/>
    <w:rsid w:val="00C402B7"/>
    <w:rsid w:val="00C40336"/>
    <w:rsid w:val="00C4077E"/>
    <w:rsid w:val="00C43B8E"/>
    <w:rsid w:val="00C45782"/>
    <w:rsid w:val="00C52517"/>
    <w:rsid w:val="00C53BB4"/>
    <w:rsid w:val="00C552E0"/>
    <w:rsid w:val="00C646F3"/>
    <w:rsid w:val="00C64D75"/>
    <w:rsid w:val="00C660B6"/>
    <w:rsid w:val="00C712C9"/>
    <w:rsid w:val="00C717AB"/>
    <w:rsid w:val="00C71AB0"/>
    <w:rsid w:val="00C71AE2"/>
    <w:rsid w:val="00C7204C"/>
    <w:rsid w:val="00C77619"/>
    <w:rsid w:val="00C93A39"/>
    <w:rsid w:val="00C9410A"/>
    <w:rsid w:val="00C95622"/>
    <w:rsid w:val="00CA0E5F"/>
    <w:rsid w:val="00CA19B6"/>
    <w:rsid w:val="00CA58ED"/>
    <w:rsid w:val="00CA6268"/>
    <w:rsid w:val="00CA7692"/>
    <w:rsid w:val="00CB111F"/>
    <w:rsid w:val="00CB19BF"/>
    <w:rsid w:val="00CB4AA6"/>
    <w:rsid w:val="00CB5773"/>
    <w:rsid w:val="00CC043E"/>
    <w:rsid w:val="00CC0DC8"/>
    <w:rsid w:val="00CC3FA1"/>
    <w:rsid w:val="00CD1B01"/>
    <w:rsid w:val="00CD3265"/>
    <w:rsid w:val="00CD41EF"/>
    <w:rsid w:val="00CD6BD5"/>
    <w:rsid w:val="00CE3FFC"/>
    <w:rsid w:val="00CE4E0D"/>
    <w:rsid w:val="00CE6089"/>
    <w:rsid w:val="00CE6218"/>
    <w:rsid w:val="00CE7CA0"/>
    <w:rsid w:val="00CF0EE0"/>
    <w:rsid w:val="00CF2B7E"/>
    <w:rsid w:val="00CF62D8"/>
    <w:rsid w:val="00CF7FAF"/>
    <w:rsid w:val="00D0109B"/>
    <w:rsid w:val="00D01433"/>
    <w:rsid w:val="00D024B0"/>
    <w:rsid w:val="00D03995"/>
    <w:rsid w:val="00D03F27"/>
    <w:rsid w:val="00D053FA"/>
    <w:rsid w:val="00D05FDB"/>
    <w:rsid w:val="00D06EF9"/>
    <w:rsid w:val="00D106A6"/>
    <w:rsid w:val="00D123FF"/>
    <w:rsid w:val="00D125F8"/>
    <w:rsid w:val="00D13D46"/>
    <w:rsid w:val="00D23120"/>
    <w:rsid w:val="00D26FDB"/>
    <w:rsid w:val="00D32476"/>
    <w:rsid w:val="00D325AE"/>
    <w:rsid w:val="00D32EFB"/>
    <w:rsid w:val="00D35796"/>
    <w:rsid w:val="00D41428"/>
    <w:rsid w:val="00D46EEA"/>
    <w:rsid w:val="00D4704B"/>
    <w:rsid w:val="00D51C94"/>
    <w:rsid w:val="00D610BD"/>
    <w:rsid w:val="00D63940"/>
    <w:rsid w:val="00D65F50"/>
    <w:rsid w:val="00D701F8"/>
    <w:rsid w:val="00D73604"/>
    <w:rsid w:val="00D75D96"/>
    <w:rsid w:val="00D85BA1"/>
    <w:rsid w:val="00D914DB"/>
    <w:rsid w:val="00D9250F"/>
    <w:rsid w:val="00DA2BC0"/>
    <w:rsid w:val="00DB033F"/>
    <w:rsid w:val="00DB0FDD"/>
    <w:rsid w:val="00DB11DE"/>
    <w:rsid w:val="00DB3C1E"/>
    <w:rsid w:val="00DC146B"/>
    <w:rsid w:val="00DC1912"/>
    <w:rsid w:val="00DC3057"/>
    <w:rsid w:val="00DC71EF"/>
    <w:rsid w:val="00DC76CE"/>
    <w:rsid w:val="00DD2EFD"/>
    <w:rsid w:val="00DE18B2"/>
    <w:rsid w:val="00DF005C"/>
    <w:rsid w:val="00DF3EC4"/>
    <w:rsid w:val="00DF431E"/>
    <w:rsid w:val="00DF53F5"/>
    <w:rsid w:val="00E009B1"/>
    <w:rsid w:val="00E04850"/>
    <w:rsid w:val="00E048C1"/>
    <w:rsid w:val="00E05252"/>
    <w:rsid w:val="00E114B9"/>
    <w:rsid w:val="00E16D35"/>
    <w:rsid w:val="00E1775B"/>
    <w:rsid w:val="00E20F9A"/>
    <w:rsid w:val="00E23D1D"/>
    <w:rsid w:val="00E40803"/>
    <w:rsid w:val="00E41373"/>
    <w:rsid w:val="00E41DB4"/>
    <w:rsid w:val="00E42BEF"/>
    <w:rsid w:val="00E43BB6"/>
    <w:rsid w:val="00E5053C"/>
    <w:rsid w:val="00E50DEC"/>
    <w:rsid w:val="00E52D51"/>
    <w:rsid w:val="00E560B5"/>
    <w:rsid w:val="00E56F4D"/>
    <w:rsid w:val="00E62852"/>
    <w:rsid w:val="00E65E70"/>
    <w:rsid w:val="00E67B0F"/>
    <w:rsid w:val="00E736E7"/>
    <w:rsid w:val="00E75579"/>
    <w:rsid w:val="00E763A6"/>
    <w:rsid w:val="00E83B0E"/>
    <w:rsid w:val="00E84836"/>
    <w:rsid w:val="00E916BC"/>
    <w:rsid w:val="00E91EBF"/>
    <w:rsid w:val="00E92423"/>
    <w:rsid w:val="00E92925"/>
    <w:rsid w:val="00E94C7E"/>
    <w:rsid w:val="00EA133E"/>
    <w:rsid w:val="00EA4797"/>
    <w:rsid w:val="00EA6333"/>
    <w:rsid w:val="00EA68D0"/>
    <w:rsid w:val="00EB0093"/>
    <w:rsid w:val="00EB13EA"/>
    <w:rsid w:val="00EC1560"/>
    <w:rsid w:val="00EC1F8C"/>
    <w:rsid w:val="00EC545C"/>
    <w:rsid w:val="00ED392A"/>
    <w:rsid w:val="00ED4EE9"/>
    <w:rsid w:val="00ED522F"/>
    <w:rsid w:val="00ED65D0"/>
    <w:rsid w:val="00EE099A"/>
    <w:rsid w:val="00EE0D2F"/>
    <w:rsid w:val="00EE6E07"/>
    <w:rsid w:val="00EF3FDE"/>
    <w:rsid w:val="00F01105"/>
    <w:rsid w:val="00F014F4"/>
    <w:rsid w:val="00F01BEB"/>
    <w:rsid w:val="00F04C2A"/>
    <w:rsid w:val="00F05D0D"/>
    <w:rsid w:val="00F06ED3"/>
    <w:rsid w:val="00F105E8"/>
    <w:rsid w:val="00F1556D"/>
    <w:rsid w:val="00F23B50"/>
    <w:rsid w:val="00F30923"/>
    <w:rsid w:val="00F30E53"/>
    <w:rsid w:val="00F31FBB"/>
    <w:rsid w:val="00F32F10"/>
    <w:rsid w:val="00F3305E"/>
    <w:rsid w:val="00F3354A"/>
    <w:rsid w:val="00F4525D"/>
    <w:rsid w:val="00F4647D"/>
    <w:rsid w:val="00F54701"/>
    <w:rsid w:val="00F55798"/>
    <w:rsid w:val="00F614AC"/>
    <w:rsid w:val="00F620F0"/>
    <w:rsid w:val="00F62912"/>
    <w:rsid w:val="00F64532"/>
    <w:rsid w:val="00F658C1"/>
    <w:rsid w:val="00F66385"/>
    <w:rsid w:val="00F665FF"/>
    <w:rsid w:val="00F704DD"/>
    <w:rsid w:val="00F70842"/>
    <w:rsid w:val="00F71880"/>
    <w:rsid w:val="00F71A83"/>
    <w:rsid w:val="00F72D19"/>
    <w:rsid w:val="00F80972"/>
    <w:rsid w:val="00F8157E"/>
    <w:rsid w:val="00F81C92"/>
    <w:rsid w:val="00F82FA0"/>
    <w:rsid w:val="00F8460A"/>
    <w:rsid w:val="00F8797D"/>
    <w:rsid w:val="00F87A21"/>
    <w:rsid w:val="00F9106A"/>
    <w:rsid w:val="00F93421"/>
    <w:rsid w:val="00FA1225"/>
    <w:rsid w:val="00FA3B1B"/>
    <w:rsid w:val="00FB1291"/>
    <w:rsid w:val="00FB492F"/>
    <w:rsid w:val="00FB6824"/>
    <w:rsid w:val="00FC074F"/>
    <w:rsid w:val="00FC2751"/>
    <w:rsid w:val="00FC51E0"/>
    <w:rsid w:val="00FC5DC1"/>
    <w:rsid w:val="00FC72DA"/>
    <w:rsid w:val="00FD1D56"/>
    <w:rsid w:val="00FD45BA"/>
    <w:rsid w:val="00FD4CA1"/>
    <w:rsid w:val="00FD5F21"/>
    <w:rsid w:val="00FD69CE"/>
    <w:rsid w:val="00FE787B"/>
    <w:rsid w:val="00FF51B6"/>
    <w:rsid w:val="00FF60FB"/>
    <w:rsid w:val="00FF6AED"/>
    <w:rsid w:val="00FF7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E9"/>
    <w:rPr>
      <w:rFonts w:ascii=".VnTime" w:eastAsia="Times New Roman" w:hAnsi=".VnTime" w:cs="Times New Roman"/>
      <w:sz w:val="28"/>
      <w:szCs w:val="20"/>
    </w:rPr>
  </w:style>
  <w:style w:type="paragraph" w:styleId="Heading1">
    <w:name w:val="heading 1"/>
    <w:basedOn w:val="Normal"/>
    <w:next w:val="Normal"/>
    <w:link w:val="Heading1Char"/>
    <w:uiPriority w:val="9"/>
    <w:qFormat/>
    <w:rsid w:val="00122410"/>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link w:val="Heading2Char"/>
    <w:uiPriority w:val="1"/>
    <w:qFormat/>
    <w:rsid w:val="003D4C26"/>
    <w:pPr>
      <w:widowControl w:val="0"/>
      <w:autoSpaceDE w:val="0"/>
      <w:autoSpaceDN w:val="0"/>
      <w:ind w:left="478" w:hanging="489"/>
      <w:outlineLvl w:val="1"/>
    </w:pPr>
    <w:rPr>
      <w:rFonts w:ascii="Times New Roman" w:hAnsi="Times New Roman"/>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41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3D4C26"/>
    <w:rPr>
      <w:rFonts w:ascii="Times New Roman" w:eastAsia="Times New Roman" w:hAnsi="Times New Roman" w:cs="Times New Roman"/>
      <w:b/>
      <w:bCs/>
      <w:i/>
      <w:sz w:val="28"/>
      <w:szCs w:val="28"/>
    </w:rPr>
  </w:style>
  <w:style w:type="paragraph" w:styleId="ListParagraph">
    <w:name w:val="List Paragraph"/>
    <w:basedOn w:val="Normal"/>
    <w:link w:val="ListParagraphChar"/>
    <w:uiPriority w:val="34"/>
    <w:qFormat/>
    <w:rsid w:val="000C2B12"/>
    <w:pPr>
      <w:ind w:left="720"/>
      <w:contextualSpacing/>
    </w:pPr>
  </w:style>
  <w:style w:type="character" w:customStyle="1" w:styleId="ListParagraphChar">
    <w:name w:val="List Paragraph Char"/>
    <w:link w:val="ListParagraph"/>
    <w:uiPriority w:val="34"/>
    <w:locked/>
    <w:rsid w:val="003C06A5"/>
    <w:rPr>
      <w:rFonts w:ascii=".VnTime" w:eastAsia="Times New Roman" w:hAnsi=".VnTime" w:cs="Times New Roman"/>
      <w:sz w:val="28"/>
      <w:szCs w:val="20"/>
    </w:rPr>
  </w:style>
  <w:style w:type="paragraph" w:styleId="BodyText">
    <w:name w:val="Body Text"/>
    <w:basedOn w:val="Normal"/>
    <w:link w:val="BodyTextChar"/>
    <w:uiPriority w:val="1"/>
    <w:qFormat/>
    <w:rsid w:val="00122410"/>
    <w:pPr>
      <w:widowControl w:val="0"/>
      <w:autoSpaceDE w:val="0"/>
      <w:autoSpaceDN w:val="0"/>
      <w:ind w:left="480"/>
    </w:pPr>
    <w:rPr>
      <w:rFonts w:ascii="Times New Roman" w:hAnsi="Times New Roman"/>
      <w:szCs w:val="28"/>
    </w:rPr>
  </w:style>
  <w:style w:type="character" w:customStyle="1" w:styleId="BodyTextChar">
    <w:name w:val="Body Text Char"/>
    <w:basedOn w:val="DefaultParagraphFont"/>
    <w:link w:val="BodyText"/>
    <w:uiPriority w:val="1"/>
    <w:rsid w:val="00122410"/>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122410"/>
    <w:pPr>
      <w:widowControl w:val="0"/>
      <w:autoSpaceDE w:val="0"/>
      <w:autoSpaceDN w:val="0"/>
    </w:pPr>
    <w:rPr>
      <w:rFonts w:ascii="Times New Roman" w:hAnsi="Times New Roman"/>
      <w:sz w:val="22"/>
      <w:szCs w:val="22"/>
    </w:rPr>
  </w:style>
  <w:style w:type="character" w:customStyle="1" w:styleId="apple-converted-space">
    <w:name w:val="apple-converted-space"/>
    <w:basedOn w:val="DefaultParagraphFont"/>
    <w:rsid w:val="008136BC"/>
  </w:style>
  <w:style w:type="paragraph" w:styleId="Title">
    <w:name w:val="Title"/>
    <w:basedOn w:val="Normal"/>
    <w:link w:val="TitleChar"/>
    <w:qFormat/>
    <w:rsid w:val="00A555AD"/>
    <w:pPr>
      <w:tabs>
        <w:tab w:val="left" w:pos="9643"/>
      </w:tabs>
      <w:jc w:val="center"/>
    </w:pPr>
    <w:rPr>
      <w:rFonts w:ascii="Times New Roman" w:hAnsi="Times New Roman"/>
      <w:b/>
      <w:bCs/>
      <w:sz w:val="36"/>
      <w:szCs w:val="36"/>
    </w:rPr>
  </w:style>
  <w:style w:type="character" w:customStyle="1" w:styleId="TitleChar">
    <w:name w:val="Title Char"/>
    <w:basedOn w:val="DefaultParagraphFont"/>
    <w:link w:val="Title"/>
    <w:rsid w:val="00A555AD"/>
    <w:rPr>
      <w:rFonts w:ascii="Times New Roman" w:eastAsia="Times New Roman" w:hAnsi="Times New Roman" w:cs="Times New Roman"/>
      <w:b/>
      <w:bCs/>
      <w:sz w:val="36"/>
      <w:szCs w:val="36"/>
    </w:rPr>
  </w:style>
  <w:style w:type="character" w:styleId="Hyperlink">
    <w:name w:val="Hyperlink"/>
    <w:unhideWhenUsed/>
    <w:rsid w:val="00F04C2A"/>
    <w:rPr>
      <w:color w:val="0000FF"/>
      <w:u w:val="single"/>
    </w:rPr>
  </w:style>
  <w:style w:type="paragraph" w:customStyle="1" w:styleId="msolistparagraph0">
    <w:name w:val="msolistparagraph"/>
    <w:basedOn w:val="Normal"/>
    <w:rsid w:val="0066437B"/>
    <w:pPr>
      <w:ind w:left="720"/>
    </w:pPr>
    <w:rPr>
      <w:rFonts w:ascii="Calibri" w:hAnsi="Calibri" w:cs="Calibri"/>
      <w:sz w:val="22"/>
      <w:szCs w:val="22"/>
    </w:rPr>
  </w:style>
  <w:style w:type="paragraph" w:customStyle="1" w:styleId="3">
    <w:name w:val="3"/>
    <w:basedOn w:val="Normal"/>
    <w:qFormat/>
    <w:rsid w:val="0066437B"/>
    <w:pPr>
      <w:ind w:left="-57" w:right="-57"/>
      <w:jc w:val="both"/>
    </w:pPr>
    <w:rPr>
      <w:rFonts w:ascii="Times New Roman" w:hAnsi="Times New Roman"/>
      <w:b/>
      <w:sz w:val="24"/>
      <w:szCs w:val="24"/>
    </w:rPr>
  </w:style>
  <w:style w:type="paragraph" w:customStyle="1" w:styleId="Mclc">
    <w:name w:val="Mục lục"/>
    <w:basedOn w:val="Normal"/>
    <w:qFormat/>
    <w:rsid w:val="003761FC"/>
    <w:pPr>
      <w:keepNext/>
      <w:spacing w:line="480" w:lineRule="auto"/>
      <w:jc w:val="center"/>
      <w:outlineLvl w:val="0"/>
    </w:pPr>
    <w:rPr>
      <w:rFonts w:ascii="Arial" w:hAnsi="Arial" w:cs="Arial"/>
      <w:b/>
      <w:bCs/>
      <w:color w:val="FF0000"/>
      <w:szCs w:val="28"/>
    </w:rPr>
  </w:style>
  <w:style w:type="paragraph" w:styleId="BalloonText">
    <w:name w:val="Balloon Text"/>
    <w:basedOn w:val="Normal"/>
    <w:link w:val="BalloonTextChar"/>
    <w:uiPriority w:val="99"/>
    <w:semiHidden/>
    <w:unhideWhenUsed/>
    <w:rsid w:val="006033FA"/>
    <w:rPr>
      <w:rFonts w:ascii="Tahoma" w:hAnsi="Tahoma" w:cs="Tahoma"/>
      <w:sz w:val="16"/>
      <w:szCs w:val="16"/>
    </w:rPr>
  </w:style>
  <w:style w:type="character" w:customStyle="1" w:styleId="BalloonTextChar">
    <w:name w:val="Balloon Text Char"/>
    <w:basedOn w:val="DefaultParagraphFont"/>
    <w:link w:val="BalloonText"/>
    <w:uiPriority w:val="99"/>
    <w:semiHidden/>
    <w:rsid w:val="006033F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TH_KTDD_MD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TH_DDCS_MD5@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C6C8B-3A75-4946-A97B-3D972951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12</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2018-10-10T07:16:00Z</dcterms:created>
  <dcterms:modified xsi:type="dcterms:W3CDTF">2018-10-18T18:56:00Z</dcterms:modified>
</cp:coreProperties>
</file>